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9A" w:rsidRDefault="0021129A" w:rsidP="0021129A">
      <w:pPr>
        <w:pStyle w:val="ConsPlusNormal"/>
        <w:jc w:val="center"/>
        <w:rPr>
          <w:rFonts w:ascii="Times New Roman" w:hAnsi="Times New Roman" w:cs="Times New Roman"/>
          <w:b/>
          <w:sz w:val="24"/>
          <w:szCs w:val="24"/>
        </w:rPr>
      </w:pPr>
      <w:r>
        <w:rPr>
          <w:rFonts w:ascii="Times New Roman" w:hAnsi="Times New Roman" w:cs="Times New Roman"/>
          <w:b/>
          <w:sz w:val="24"/>
          <w:szCs w:val="24"/>
        </w:rPr>
        <w:t>ПУБЛИЧНАЯ ОФЕРТА (ПРЕДЛОЖЕНИЕ)</w:t>
      </w:r>
    </w:p>
    <w:p w:rsidR="0021129A" w:rsidRDefault="0021129A" w:rsidP="0021129A">
      <w:pPr>
        <w:jc w:val="center"/>
        <w:outlineLvl w:val="2"/>
        <w:rPr>
          <w:rFonts w:ascii="Times New Roman" w:eastAsia="Times New Roman" w:hAnsi="Times New Roman"/>
          <w:b/>
          <w:caps/>
          <w:sz w:val="24"/>
          <w:szCs w:val="24"/>
        </w:rPr>
      </w:pPr>
      <w:r>
        <w:rPr>
          <w:rFonts w:ascii="Times New Roman" w:hAnsi="Times New Roman"/>
          <w:b/>
          <w:sz w:val="24"/>
          <w:szCs w:val="24"/>
        </w:rPr>
        <w:t>НА</w:t>
      </w:r>
      <w:r>
        <w:rPr>
          <w:rFonts w:ascii="Times New Roman" w:hAnsi="Times New Roman"/>
          <w:b/>
          <w:caps/>
          <w:sz w:val="24"/>
          <w:szCs w:val="24"/>
        </w:rPr>
        <w:t xml:space="preserve"> заключение </w:t>
      </w:r>
      <w:r>
        <w:rPr>
          <w:rFonts w:ascii="Times New Roman" w:eastAsia="Times New Roman" w:hAnsi="Times New Roman"/>
          <w:b/>
          <w:caps/>
          <w:sz w:val="24"/>
          <w:szCs w:val="24"/>
        </w:rPr>
        <w:t>АГЕНТСКого ДОГОВОРа.</w:t>
      </w:r>
    </w:p>
    <w:p w:rsidR="0021129A" w:rsidRDefault="0021129A" w:rsidP="0021129A">
      <w:pPr>
        <w:ind w:firstLine="567"/>
        <w:jc w:val="center"/>
        <w:outlineLvl w:val="2"/>
        <w:rPr>
          <w:rFonts w:ascii="Times New Roman" w:hAnsi="Times New Roman"/>
          <w:b/>
          <w:sz w:val="24"/>
          <w:szCs w:val="24"/>
        </w:rPr>
      </w:pPr>
    </w:p>
    <w:p w:rsidR="0021129A" w:rsidRDefault="0021129A" w:rsidP="0021129A">
      <w:pPr>
        <w:jc w:val="both"/>
        <w:rPr>
          <w:rFonts w:ascii="Times New Roman" w:hAnsi="Times New Roman"/>
          <w:i/>
          <w:sz w:val="24"/>
          <w:szCs w:val="24"/>
        </w:rPr>
      </w:pPr>
      <w:r>
        <w:rPr>
          <w:rFonts w:ascii="Times New Roman" w:hAnsi="Times New Roman"/>
          <w:sz w:val="24"/>
          <w:szCs w:val="24"/>
        </w:rPr>
        <w:t xml:space="preserve">г. Наро-Фоминск                   </w:t>
      </w:r>
      <w:r w:rsidR="00B324E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_____» января 2021 г.</w:t>
      </w:r>
    </w:p>
    <w:p w:rsidR="0021129A" w:rsidRDefault="0021129A" w:rsidP="0021129A">
      <w:pPr>
        <w:ind w:firstLine="708"/>
        <w:jc w:val="both"/>
        <w:rPr>
          <w:rFonts w:ascii="Times New Roman" w:hAnsi="Times New Roman"/>
          <w:sz w:val="24"/>
          <w:szCs w:val="24"/>
        </w:rPr>
      </w:pPr>
      <w:bookmarkStart w:id="0" w:name="_GoBack"/>
      <w:bookmarkEnd w:id="0"/>
    </w:p>
    <w:p w:rsidR="0021129A" w:rsidRDefault="0021129A" w:rsidP="0021129A">
      <w:pPr>
        <w:ind w:firstLine="708"/>
        <w:jc w:val="both"/>
        <w:rPr>
          <w:rFonts w:ascii="Times New Roman" w:hAnsi="Times New Roman"/>
          <w:sz w:val="24"/>
          <w:szCs w:val="24"/>
        </w:rPr>
      </w:pP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 муниципального казенного учреждения «Многофункциональный центр предоставления государственных и муниципальных услуг Наро-Фоминского городского округа» (далее – МФЦ), адресованным неопределенному кругу лиц (далее – Принципал), то есть юридическим лицам и индивидуальным предпринимателям, имеющим намерение заключить с МФЦ Агентский договор оказания услуг по распространению физическим лицам электронных средств регистрации проезда (транспондеров), оплаченных на сайте Принципала.</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Агентский договор оказания услуг по распространению физическим лицам оплаченных электронных средств регистрации проезда (транспондеров) на сайте Принципала _____________________в МФЦ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Pr>
          <w:rFonts w:ascii="Times New Roman" w:hAnsi="Times New Roman"/>
          <w:i/>
          <w:sz w:val="24"/>
          <w:szCs w:val="24"/>
        </w:rPr>
        <w:t xml:space="preserve"> </w:t>
      </w:r>
      <w:hyperlink r:id="rId5" w:history="1">
        <w:r>
          <w:rPr>
            <w:rStyle w:val="a3"/>
            <w:rFonts w:ascii="Times New Roman" w:hAnsi="Times New Roman"/>
            <w:color w:val="000000"/>
            <w:sz w:val="24"/>
            <w:szCs w:val="24"/>
            <w:u w:val="none"/>
            <w:lang w:val="en-US"/>
          </w:rPr>
          <w:t>www</w:t>
        </w:r>
        <w:r>
          <w:rPr>
            <w:rStyle w:val="a3"/>
            <w:rFonts w:ascii="Times New Roman" w:hAnsi="Times New Roman"/>
            <w:color w:val="000000"/>
            <w:sz w:val="24"/>
            <w:szCs w:val="24"/>
            <w:u w:val="none"/>
          </w:rPr>
          <w:t>.</w:t>
        </w:r>
        <w:r>
          <w:rPr>
            <w:rStyle w:val="a3"/>
            <w:rFonts w:ascii="Times New Roman" w:hAnsi="Times New Roman"/>
            <w:color w:val="000000"/>
            <w:sz w:val="24"/>
            <w:szCs w:val="24"/>
            <w:u w:val="none"/>
            <w:lang w:val="en-US"/>
          </w:rPr>
          <w:t>mfc</w:t>
        </w:r>
        <w:r>
          <w:rPr>
            <w:rStyle w:val="a3"/>
            <w:rFonts w:ascii="Times New Roman" w:hAnsi="Times New Roman"/>
            <w:color w:val="000000"/>
            <w:sz w:val="24"/>
            <w:szCs w:val="24"/>
            <w:u w:val="none"/>
          </w:rPr>
          <w:t>.</w:t>
        </w:r>
        <w:r>
          <w:rPr>
            <w:rStyle w:val="a3"/>
            <w:rFonts w:ascii="Times New Roman" w:hAnsi="Times New Roman"/>
            <w:color w:val="000000"/>
            <w:sz w:val="24"/>
            <w:szCs w:val="24"/>
            <w:u w:val="none"/>
            <w:lang w:val="en-US"/>
          </w:rPr>
          <w:t>nf</w:t>
        </w:r>
        <w:r>
          <w:rPr>
            <w:rStyle w:val="a3"/>
            <w:rFonts w:ascii="Times New Roman" w:hAnsi="Times New Roman"/>
            <w:color w:val="000000"/>
            <w:sz w:val="24"/>
            <w:szCs w:val="24"/>
            <w:u w:val="none"/>
          </w:rPr>
          <w:t>.</w:t>
        </w:r>
        <w:r>
          <w:rPr>
            <w:rStyle w:val="a3"/>
            <w:rFonts w:ascii="Times New Roman" w:hAnsi="Times New Roman"/>
            <w:color w:val="000000"/>
            <w:sz w:val="24"/>
            <w:szCs w:val="24"/>
            <w:u w:val="none"/>
            <w:lang w:val="en-US"/>
          </w:rPr>
          <w:t>ru</w:t>
        </w:r>
      </w:hyperlink>
      <w:r w:rsidRPr="0021129A">
        <w:t xml:space="preserve"> </w:t>
      </w:r>
      <w:r>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 www.mfc.nf.ru</w:t>
      </w:r>
      <w:r>
        <w:rPr>
          <w:rFonts w:ascii="Times New Roman" w:hAnsi="Times New Roman"/>
          <w:i/>
          <w:sz w:val="24"/>
          <w:szCs w:val="24"/>
        </w:rPr>
        <w:t xml:space="preserve"> </w:t>
      </w:r>
      <w:r>
        <w:rPr>
          <w:rFonts w:ascii="Times New Roman" w:hAnsi="Times New Roman"/>
          <w:sz w:val="24"/>
          <w:szCs w:val="24"/>
        </w:rPr>
        <w:t xml:space="preserve">извещения об отмене Оферты. </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МФЦ вправе отменить Оферту в любое время без объяснения причин.</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 по продаже физическим лицам электронных средств регистрации проезда.</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При этом Принципал должен соответствовать следующим требованиям:</w:t>
      </w:r>
    </w:p>
    <w:p w:rsidR="0021129A" w:rsidRDefault="0021129A" w:rsidP="0021129A">
      <w:pPr>
        <w:pStyle w:val="a7"/>
        <w:numPr>
          <w:ilvl w:val="0"/>
          <w:numId w:val="2"/>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rsidR="0021129A" w:rsidRDefault="0021129A" w:rsidP="0021129A">
      <w:pPr>
        <w:pStyle w:val="a7"/>
        <w:numPr>
          <w:ilvl w:val="0"/>
          <w:numId w:val="2"/>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быть собственником автомобильных дорог, либо </w:t>
      </w:r>
      <w:r>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Pr>
          <w:rFonts w:eastAsia="Times New Roman"/>
          <w:sz w:val="21"/>
          <w:szCs w:val="21"/>
        </w:rPr>
        <w:t>.</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Акцепт настоящей Оферты осуществляется путем направления Принципалом следующих документов:</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 подписанного, скрепленного печатью (</w:t>
      </w:r>
      <w:r>
        <w:rPr>
          <w:rFonts w:ascii="Times New Roman" w:hAnsi="Times New Roman"/>
          <w:i/>
          <w:sz w:val="24"/>
          <w:szCs w:val="24"/>
        </w:rPr>
        <w:t>при наличии</w:t>
      </w:r>
      <w:r>
        <w:rPr>
          <w:rFonts w:ascii="Times New Roman" w:hAnsi="Times New Roman"/>
          <w:sz w:val="24"/>
          <w:szCs w:val="24"/>
        </w:rPr>
        <w:t>) Ответа о полном и безоговорочном согласии с условиями, изложенными в настоящей Оферте (</w:t>
      </w:r>
      <w:r>
        <w:rPr>
          <w:rFonts w:ascii="Times New Roman" w:hAnsi="Times New Roman"/>
          <w:i/>
          <w:sz w:val="24"/>
          <w:szCs w:val="24"/>
        </w:rPr>
        <w:t>форма ответа – Приложение №1</w:t>
      </w:r>
      <w:r>
        <w:rPr>
          <w:rFonts w:ascii="Times New Roman" w:hAnsi="Times New Roman"/>
          <w:sz w:val="24"/>
          <w:szCs w:val="24"/>
        </w:rPr>
        <w:t>)</w:t>
      </w:r>
    </w:p>
    <w:p w:rsidR="0021129A" w:rsidRDefault="0021129A" w:rsidP="0021129A">
      <w:pPr>
        <w:ind w:firstLine="708"/>
        <w:jc w:val="both"/>
        <w:rPr>
          <w:rFonts w:ascii="Times New Roman" w:hAnsi="Times New Roman"/>
          <w:i/>
          <w:sz w:val="24"/>
          <w:szCs w:val="24"/>
        </w:rPr>
      </w:pPr>
      <w:r>
        <w:rPr>
          <w:rFonts w:ascii="Times New Roman" w:hAnsi="Times New Roman"/>
          <w:sz w:val="24"/>
          <w:szCs w:val="24"/>
        </w:rPr>
        <w:t>- договора (</w:t>
      </w:r>
      <w:r>
        <w:rPr>
          <w:rFonts w:ascii="Times New Roman" w:hAnsi="Times New Roman"/>
          <w:i/>
          <w:sz w:val="24"/>
          <w:szCs w:val="24"/>
        </w:rPr>
        <w:t>форма договора – Приложение №2</w:t>
      </w:r>
      <w:r>
        <w:rPr>
          <w:rFonts w:ascii="Times New Roman" w:hAnsi="Times New Roman"/>
          <w:sz w:val="24"/>
          <w:szCs w:val="24"/>
        </w:rPr>
        <w:t>) с заполненными реквизитами,</w:t>
      </w:r>
      <w:r>
        <w:rPr>
          <w:rFonts w:ascii="Times New Roman" w:hAnsi="Times New Roman"/>
          <w:i/>
          <w:sz w:val="24"/>
          <w:szCs w:val="24"/>
        </w:rPr>
        <w:t xml:space="preserve"> </w:t>
      </w:r>
      <w:r>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 копии Устава организации (для юридических лиц), заверенной полномочным лицом;</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 копии документа, подтверждающего право полномочного лица на подписание договора;</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 xml:space="preserve">- копии документов, подтверждающих право распоряжения автомобильными дорогами, либо копии документов, подтверждающих право </w:t>
      </w:r>
      <w:r>
        <w:rPr>
          <w:rFonts w:ascii="Times New Roman" w:eastAsia="Times New Roman" w:hAnsi="Times New Roman"/>
          <w:sz w:val="24"/>
          <w:szCs w:val="24"/>
        </w:rPr>
        <w:t>распространения электронных средств регистрации проезда.</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Заключение Договора на бумажном носителе (подписание сторонами и скрепление печатями (</w:t>
      </w:r>
      <w:r>
        <w:rPr>
          <w:rFonts w:ascii="Times New Roman" w:hAnsi="Times New Roman"/>
          <w:i/>
          <w:sz w:val="24"/>
          <w:szCs w:val="24"/>
        </w:rPr>
        <w:t>при наличии</w:t>
      </w:r>
      <w:r>
        <w:rPr>
          <w:rFonts w:ascii="Times New Roman" w:hAnsi="Times New Roman"/>
          <w:sz w:val="24"/>
          <w:szCs w:val="24"/>
        </w:rPr>
        <w:t xml:space="preserve">)) является обязательным условием настоящей Оферты. </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lastRenderedPageBreak/>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21129A" w:rsidRDefault="0021129A" w:rsidP="0021129A">
      <w:pPr>
        <w:ind w:firstLine="708"/>
        <w:jc w:val="both"/>
        <w:rPr>
          <w:rFonts w:ascii="Times New Roman" w:hAnsi="Times New Roman"/>
          <w:sz w:val="24"/>
          <w:szCs w:val="24"/>
        </w:rPr>
      </w:pPr>
      <w:r>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21129A" w:rsidRDefault="0021129A" w:rsidP="0021129A">
      <w:pPr>
        <w:ind w:firstLine="708"/>
        <w:jc w:val="both"/>
        <w:rPr>
          <w:rFonts w:ascii="Times New Roman" w:hAnsi="Times New Roman"/>
          <w:sz w:val="24"/>
          <w:szCs w:val="24"/>
        </w:rPr>
      </w:pPr>
    </w:p>
    <w:p w:rsidR="0021129A" w:rsidRDefault="0021129A" w:rsidP="0021129A">
      <w:pPr>
        <w:jc w:val="both"/>
        <w:rPr>
          <w:rFonts w:ascii="Times New Roman" w:hAnsi="Times New Roman"/>
          <w:sz w:val="24"/>
          <w:szCs w:val="24"/>
        </w:rPr>
      </w:pPr>
      <w:r>
        <w:rPr>
          <w:rFonts w:ascii="Times New Roman" w:hAnsi="Times New Roman"/>
          <w:sz w:val="24"/>
          <w:szCs w:val="24"/>
        </w:rPr>
        <w:t>Реквизиты МФЦ:</w:t>
      </w:r>
    </w:p>
    <w:p w:rsidR="0021129A" w:rsidRDefault="0021129A" w:rsidP="0021129A">
      <w:pPr>
        <w:jc w:val="both"/>
        <w:rPr>
          <w:rFonts w:ascii="Times New Roman" w:hAnsi="Times New Roman"/>
          <w:sz w:val="24"/>
          <w:szCs w:val="24"/>
        </w:rPr>
      </w:pPr>
      <w:r>
        <w:rPr>
          <w:rFonts w:ascii="Times New Roman" w:hAnsi="Times New Roman"/>
          <w:sz w:val="24"/>
          <w:szCs w:val="24"/>
        </w:rPr>
        <w:t>Местонахождение МФЦ: 143302, Московская область, Наро-Фоминский район, г. Наро-Фоминск, ул. Полубоярова, строение 8.</w:t>
      </w:r>
    </w:p>
    <w:p w:rsidR="0021129A" w:rsidRDefault="0021129A" w:rsidP="0021129A">
      <w:pPr>
        <w:jc w:val="both"/>
        <w:rPr>
          <w:rFonts w:ascii="Times New Roman" w:hAnsi="Times New Roman"/>
          <w:sz w:val="24"/>
          <w:szCs w:val="24"/>
        </w:rPr>
      </w:pPr>
      <w:r>
        <w:rPr>
          <w:rFonts w:ascii="Times New Roman" w:hAnsi="Times New Roman"/>
          <w:sz w:val="24"/>
          <w:szCs w:val="24"/>
        </w:rPr>
        <w:t>Почтовый адрес МФЦ:</w:t>
      </w:r>
      <w:r>
        <w:t xml:space="preserve"> </w:t>
      </w:r>
      <w:r>
        <w:rPr>
          <w:rFonts w:ascii="Times New Roman" w:hAnsi="Times New Roman"/>
          <w:sz w:val="24"/>
          <w:szCs w:val="24"/>
        </w:rPr>
        <w:t>143302, Московская область, Наро-Фоминский район, г. Наро-Фоминск, ул. Полубоярова, строение 8.</w:t>
      </w:r>
    </w:p>
    <w:p w:rsidR="0021129A" w:rsidRDefault="0021129A" w:rsidP="0021129A">
      <w:pPr>
        <w:jc w:val="both"/>
        <w:rPr>
          <w:rFonts w:ascii="Times New Roman" w:hAnsi="Times New Roman"/>
          <w:sz w:val="24"/>
          <w:szCs w:val="24"/>
        </w:rPr>
      </w:pPr>
      <w:r>
        <w:rPr>
          <w:rFonts w:ascii="Times New Roman" w:hAnsi="Times New Roman"/>
          <w:sz w:val="24"/>
          <w:szCs w:val="24"/>
        </w:rPr>
        <w:t>Официальный информационный сайт МФЦ</w:t>
      </w:r>
      <w:r w:rsidR="00B324EB">
        <w:rPr>
          <w:rFonts w:ascii="Times New Roman" w:hAnsi="Times New Roman"/>
          <w:sz w:val="24"/>
          <w:szCs w:val="24"/>
        </w:rPr>
        <w:t xml:space="preserve"> в сети Интернет: www.mfc.nf.ru</w:t>
      </w:r>
      <w:r>
        <w:rPr>
          <w:rFonts w:ascii="Times New Roman" w:hAnsi="Times New Roman"/>
          <w:sz w:val="24"/>
          <w:szCs w:val="24"/>
        </w:rPr>
        <w:t>.</w:t>
      </w:r>
    </w:p>
    <w:p w:rsidR="0021129A" w:rsidRDefault="0021129A" w:rsidP="0021129A">
      <w:pPr>
        <w:jc w:val="both"/>
        <w:rPr>
          <w:rFonts w:ascii="Times New Roman" w:hAnsi="Times New Roman"/>
          <w:sz w:val="24"/>
          <w:szCs w:val="24"/>
        </w:rPr>
      </w:pPr>
      <w:r>
        <w:rPr>
          <w:rFonts w:ascii="Times New Roman" w:hAnsi="Times New Roman"/>
          <w:sz w:val="24"/>
          <w:szCs w:val="24"/>
        </w:rPr>
        <w:t>Телефон/факс: 8(496)347-77-77, ИНН/КПП: 5030083388/503001001, ОГРН: 1145030001786.</w:t>
      </w:r>
    </w:p>
    <w:p w:rsidR="0021129A" w:rsidRDefault="0021129A" w:rsidP="0021129A">
      <w:pPr>
        <w:ind w:firstLine="708"/>
        <w:jc w:val="both"/>
        <w:rPr>
          <w:rFonts w:ascii="Times New Roman" w:hAnsi="Times New Roman"/>
          <w:sz w:val="24"/>
          <w:szCs w:val="24"/>
        </w:rPr>
      </w:pPr>
    </w:p>
    <w:p w:rsidR="0021129A" w:rsidRDefault="0021129A" w:rsidP="0021129A">
      <w:pPr>
        <w:ind w:firstLine="708"/>
        <w:jc w:val="both"/>
        <w:rPr>
          <w:rFonts w:ascii="Times New Roman" w:hAnsi="Times New Roman"/>
          <w:i/>
          <w:sz w:val="24"/>
          <w:szCs w:val="24"/>
        </w:rPr>
      </w:pPr>
      <w:r>
        <w:rPr>
          <w:rFonts w:ascii="Times New Roman" w:hAnsi="Times New Roman"/>
          <w:i/>
          <w:sz w:val="24"/>
          <w:szCs w:val="24"/>
        </w:rPr>
        <w:t>Приложение к публичной оферте:</w:t>
      </w:r>
    </w:p>
    <w:p w:rsidR="0021129A" w:rsidRDefault="0021129A" w:rsidP="0021129A">
      <w:pPr>
        <w:pStyle w:val="a7"/>
        <w:numPr>
          <w:ilvl w:val="0"/>
          <w:numId w:val="3"/>
        </w:numPr>
        <w:jc w:val="both"/>
        <w:rPr>
          <w:rFonts w:ascii="Times New Roman" w:hAnsi="Times New Roman"/>
          <w:i/>
          <w:sz w:val="24"/>
          <w:szCs w:val="24"/>
        </w:rPr>
      </w:pPr>
      <w:r>
        <w:rPr>
          <w:rFonts w:ascii="Times New Roman" w:hAnsi="Times New Roman"/>
          <w:i/>
          <w:sz w:val="24"/>
          <w:szCs w:val="24"/>
        </w:rPr>
        <w:t>Приложение №1 Ответ на публичную оферту.</w:t>
      </w:r>
    </w:p>
    <w:p w:rsidR="0021129A" w:rsidRDefault="0021129A" w:rsidP="0021129A">
      <w:pPr>
        <w:pStyle w:val="a7"/>
        <w:numPr>
          <w:ilvl w:val="0"/>
          <w:numId w:val="3"/>
        </w:numPr>
        <w:jc w:val="both"/>
        <w:rPr>
          <w:rFonts w:ascii="Times New Roman" w:hAnsi="Times New Roman"/>
          <w:sz w:val="24"/>
          <w:szCs w:val="24"/>
        </w:rPr>
      </w:pPr>
      <w:r>
        <w:rPr>
          <w:rFonts w:ascii="Times New Roman" w:hAnsi="Times New Roman"/>
          <w:i/>
          <w:sz w:val="24"/>
          <w:szCs w:val="24"/>
        </w:rPr>
        <w:t>Приложение № 2 Агентский Договор.</w:t>
      </w: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21129A" w:rsidRDefault="0021129A" w:rsidP="0021129A">
      <w:pPr>
        <w:pStyle w:val="a7"/>
        <w:ind w:left="1068"/>
        <w:jc w:val="both"/>
        <w:rPr>
          <w:rFonts w:ascii="Times New Roman" w:hAnsi="Times New Roman"/>
          <w:i/>
          <w:sz w:val="24"/>
          <w:szCs w:val="24"/>
        </w:rPr>
      </w:pPr>
    </w:p>
    <w:p w:rsidR="00F56B67" w:rsidRDefault="00F56B67" w:rsidP="0021129A">
      <w:pPr>
        <w:pStyle w:val="a7"/>
        <w:ind w:left="1068"/>
        <w:jc w:val="both"/>
        <w:rPr>
          <w:rFonts w:ascii="Times New Roman" w:hAnsi="Times New Roman"/>
          <w:i/>
          <w:sz w:val="24"/>
          <w:szCs w:val="24"/>
        </w:rPr>
      </w:pPr>
    </w:p>
    <w:p w:rsidR="00F56B67" w:rsidRDefault="00F56B67" w:rsidP="0021129A">
      <w:pPr>
        <w:pStyle w:val="a7"/>
        <w:ind w:left="1068"/>
        <w:jc w:val="both"/>
        <w:rPr>
          <w:rFonts w:ascii="Times New Roman" w:hAnsi="Times New Roman"/>
          <w:i/>
          <w:sz w:val="24"/>
          <w:szCs w:val="24"/>
        </w:rPr>
      </w:pPr>
    </w:p>
    <w:p w:rsidR="0021129A" w:rsidRDefault="0021129A" w:rsidP="00B324EB">
      <w:pPr>
        <w:jc w:val="both"/>
        <w:rPr>
          <w:rFonts w:ascii="Times New Roman" w:hAnsi="Times New Roman"/>
          <w:i/>
          <w:sz w:val="24"/>
          <w:szCs w:val="24"/>
        </w:rPr>
      </w:pPr>
    </w:p>
    <w:p w:rsidR="00B324EB" w:rsidRPr="00B324EB" w:rsidRDefault="00B324EB" w:rsidP="00B324EB">
      <w:pPr>
        <w:jc w:val="both"/>
        <w:rPr>
          <w:rFonts w:ascii="Times New Roman" w:hAnsi="Times New Roman"/>
          <w:i/>
          <w:sz w:val="24"/>
          <w:szCs w:val="24"/>
        </w:rPr>
      </w:pPr>
    </w:p>
    <w:p w:rsidR="0021129A" w:rsidRDefault="0021129A" w:rsidP="0021129A">
      <w:pPr>
        <w:jc w:val="right"/>
        <w:rPr>
          <w:rFonts w:ascii="Times New Roman" w:hAnsi="Times New Roman"/>
          <w:b/>
          <w:sz w:val="24"/>
          <w:szCs w:val="24"/>
        </w:rPr>
      </w:pPr>
      <w:r>
        <w:rPr>
          <w:rFonts w:ascii="Times New Roman" w:hAnsi="Times New Roman"/>
          <w:b/>
          <w:sz w:val="24"/>
          <w:szCs w:val="24"/>
        </w:rPr>
        <w:lastRenderedPageBreak/>
        <w:t>Приложение №1</w:t>
      </w:r>
    </w:p>
    <w:p w:rsidR="0021129A" w:rsidRDefault="0021129A" w:rsidP="0021129A">
      <w:pPr>
        <w:jc w:val="right"/>
        <w:rPr>
          <w:rFonts w:ascii="Times New Roman" w:hAnsi="Times New Roman"/>
          <w:b/>
          <w:sz w:val="24"/>
          <w:szCs w:val="24"/>
        </w:rPr>
      </w:pPr>
      <w:r>
        <w:rPr>
          <w:rFonts w:ascii="Times New Roman" w:hAnsi="Times New Roman"/>
          <w:b/>
          <w:sz w:val="24"/>
          <w:szCs w:val="24"/>
        </w:rPr>
        <w:t xml:space="preserve">к публичной оферте </w:t>
      </w:r>
    </w:p>
    <w:p w:rsidR="0021129A" w:rsidRDefault="0021129A" w:rsidP="0021129A">
      <w:pPr>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_____________20____г</w:t>
      </w:r>
      <w:r>
        <w:rPr>
          <w:rFonts w:ascii="Times New Roman" w:hAnsi="Times New Roman"/>
          <w:sz w:val="24"/>
          <w:szCs w:val="24"/>
        </w:rPr>
        <w:t>.</w:t>
      </w:r>
    </w:p>
    <w:p w:rsidR="0021129A" w:rsidRDefault="0021129A" w:rsidP="0021129A">
      <w:pPr>
        <w:jc w:val="right"/>
        <w:rPr>
          <w:rFonts w:ascii="Times New Roman" w:hAnsi="Times New Roman"/>
          <w:sz w:val="24"/>
          <w:szCs w:val="24"/>
        </w:rPr>
      </w:pPr>
    </w:p>
    <w:p w:rsidR="0021129A" w:rsidRDefault="0021129A" w:rsidP="0021129A">
      <w:pPr>
        <w:shd w:val="clear" w:color="auto" w:fill="FFFFFF"/>
        <w:jc w:val="center"/>
        <w:rPr>
          <w:rFonts w:ascii="Times New Roman" w:hAnsi="Times New Roman"/>
          <w:b/>
          <w:sz w:val="24"/>
          <w:szCs w:val="24"/>
        </w:rPr>
      </w:pPr>
      <w:r>
        <w:rPr>
          <w:rFonts w:ascii="Times New Roman" w:hAnsi="Times New Roman"/>
          <w:b/>
          <w:sz w:val="24"/>
          <w:szCs w:val="24"/>
        </w:rPr>
        <w:t>Ответ на публичную оферту</w:t>
      </w:r>
    </w:p>
    <w:p w:rsidR="0021129A" w:rsidRDefault="0021129A" w:rsidP="0021129A">
      <w:pPr>
        <w:ind w:firstLine="567"/>
        <w:jc w:val="both"/>
        <w:rPr>
          <w:rFonts w:ascii="Times New Roman" w:hAnsi="Times New Roman"/>
          <w:i/>
          <w:sz w:val="24"/>
          <w:szCs w:val="24"/>
        </w:rPr>
      </w:pPr>
      <w:r>
        <w:rPr>
          <w:rFonts w:ascii="Times New Roman" w:hAnsi="Times New Roman"/>
          <w:b/>
          <w:sz w:val="24"/>
          <w:szCs w:val="24"/>
        </w:rPr>
        <w:t xml:space="preserve">на заключение Агентского договора оказания услуг </w:t>
      </w:r>
      <w:r>
        <w:rPr>
          <w:rFonts w:ascii="Times New Roman" w:hAnsi="Times New Roman"/>
          <w:sz w:val="24"/>
          <w:szCs w:val="24"/>
        </w:rPr>
        <w:t xml:space="preserve">по распространению физическим лицам электронных средств регистрации проезда (транспондеров), оплаченных на сайте Принципала </w:t>
      </w:r>
      <w:r>
        <w:rPr>
          <w:rFonts w:ascii="Times New Roman" w:hAnsi="Times New Roman"/>
          <w:b/>
          <w:sz w:val="24"/>
          <w:szCs w:val="24"/>
        </w:rPr>
        <w:t>в</w:t>
      </w:r>
      <w:r>
        <w:rPr>
          <w:rFonts w:ascii="Times New Roman" w:hAnsi="Times New Roman"/>
          <w:sz w:val="24"/>
          <w:szCs w:val="24"/>
        </w:rPr>
        <w:t xml:space="preserve"> Муниципальное казенное учреждение «Многофункциональный центр по предоставлению государственных и муниципальных услуг Наро-Фоминского городского округа»</w:t>
      </w:r>
    </w:p>
    <w:p w:rsidR="0021129A" w:rsidRDefault="0021129A" w:rsidP="0021129A">
      <w:pPr>
        <w:shd w:val="clear" w:color="auto" w:fill="FFFFFF"/>
        <w:spacing w:after="72"/>
        <w:ind w:firstLine="567"/>
        <w:jc w:val="both"/>
        <w:outlineLvl w:val="0"/>
        <w:rPr>
          <w:rFonts w:ascii="Times New Roman" w:eastAsia="Times New Roman Bold" w:hAnsi="Times New Roman"/>
          <w:b/>
          <w:kern w:val="36"/>
          <w:sz w:val="16"/>
        </w:rPr>
      </w:pPr>
      <w:r>
        <w:rPr>
          <w:rFonts w:ascii="Times New Roman" w:hAnsi="Times New Roman"/>
          <w:i/>
          <w:sz w:val="16"/>
        </w:rPr>
        <w:t xml:space="preserve">                                                 (наименование МФЦ)</w:t>
      </w:r>
    </w:p>
    <w:p w:rsidR="0021129A" w:rsidRDefault="0021129A" w:rsidP="0021129A">
      <w:pPr>
        <w:shd w:val="clear" w:color="auto" w:fill="FFFFFF"/>
        <w:ind w:firstLine="567"/>
        <w:jc w:val="both"/>
        <w:rPr>
          <w:rFonts w:ascii="Times New Roman" w:eastAsia="Times New Roman Bold" w:hAnsi="Times New Roman"/>
          <w:kern w:val="36"/>
          <w:sz w:val="24"/>
          <w:szCs w:val="24"/>
        </w:rPr>
      </w:pPr>
      <w:r>
        <w:rPr>
          <w:rFonts w:ascii="Times New Roman" w:eastAsia="Times New Roman Bold" w:hAnsi="Times New Roman"/>
          <w:kern w:val="36"/>
          <w:sz w:val="24"/>
          <w:szCs w:val="24"/>
        </w:rPr>
        <w:t>ЮЛ/</w:t>
      </w:r>
      <w:proofErr w:type="gramStart"/>
      <w:r>
        <w:rPr>
          <w:rFonts w:ascii="Times New Roman" w:eastAsia="Times New Roman Bold" w:hAnsi="Times New Roman"/>
          <w:kern w:val="36"/>
          <w:sz w:val="24"/>
          <w:szCs w:val="24"/>
        </w:rPr>
        <w:t>ИП  «</w:t>
      </w:r>
      <w:proofErr w:type="gramEnd"/>
      <w:r>
        <w:rPr>
          <w:rFonts w:ascii="Times New Roman" w:eastAsia="Times New Roman Bold" w:hAnsi="Times New Roman"/>
          <w:kern w:val="36"/>
          <w:sz w:val="24"/>
          <w:szCs w:val="24"/>
        </w:rPr>
        <w:t>________________________»</w:t>
      </w:r>
    </w:p>
    <w:p w:rsidR="0021129A" w:rsidRDefault="0021129A" w:rsidP="0021129A">
      <w:pPr>
        <w:shd w:val="clear" w:color="auto" w:fill="FFFFFF"/>
        <w:ind w:firstLine="567"/>
        <w:jc w:val="both"/>
        <w:rPr>
          <w:rFonts w:ascii="Times New Roman" w:hAnsi="Times New Roman"/>
          <w:sz w:val="16"/>
        </w:rPr>
      </w:pPr>
      <w:r>
        <w:rPr>
          <w:rFonts w:ascii="Times New Roman" w:hAnsi="Times New Roman"/>
          <w:sz w:val="16"/>
        </w:rPr>
        <w:t>(наименование организации или ФИО Предпринимателя)</w:t>
      </w:r>
    </w:p>
    <w:p w:rsidR="0021129A" w:rsidRDefault="0021129A" w:rsidP="0021129A">
      <w:pPr>
        <w:shd w:val="clear" w:color="auto" w:fill="FFFFFF"/>
        <w:ind w:firstLine="567"/>
        <w:jc w:val="both"/>
        <w:rPr>
          <w:rFonts w:ascii="Times New Roman" w:hAnsi="Times New Roman"/>
          <w:sz w:val="16"/>
        </w:rPr>
      </w:pP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1. Сведения об организации (о Предпринимателе)</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 xml:space="preserve">1.1. Полное наименование организации (на основании учредительных документов) или ФИО </w:t>
      </w:r>
      <w:proofErr w:type="gramStart"/>
      <w:r>
        <w:rPr>
          <w:rFonts w:ascii="Times New Roman" w:hAnsi="Times New Roman"/>
          <w:sz w:val="24"/>
          <w:szCs w:val="24"/>
        </w:rPr>
        <w:t>Предпринимателя:_</w:t>
      </w:r>
      <w:proofErr w:type="gramEnd"/>
      <w:r>
        <w:rPr>
          <w:rFonts w:ascii="Times New Roman" w:hAnsi="Times New Roman"/>
          <w:sz w:val="24"/>
          <w:szCs w:val="24"/>
        </w:rPr>
        <w:t>______________________________________________________________________</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1.2. Сокращенное наименование организации (на основании учредительных документов.</w:t>
      </w:r>
      <w:proofErr w:type="gramStart"/>
      <w:r>
        <w:rPr>
          <w:rFonts w:ascii="Times New Roman" w:hAnsi="Times New Roman"/>
          <w:sz w:val="24"/>
          <w:szCs w:val="24"/>
        </w:rPr>
        <w:t>):  «</w:t>
      </w:r>
      <w:proofErr w:type="gramEnd"/>
      <w:r>
        <w:rPr>
          <w:rFonts w:ascii="Times New Roman" w:hAnsi="Times New Roman"/>
          <w:sz w:val="24"/>
          <w:szCs w:val="24"/>
        </w:rPr>
        <w:t>_______________»</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________________________________</w:t>
      </w:r>
      <w:r w:rsidR="00F56B67">
        <w:rPr>
          <w:rFonts w:ascii="Times New Roman" w:hAnsi="Times New Roman"/>
          <w:sz w:val="24"/>
          <w:szCs w:val="24"/>
        </w:rPr>
        <w:t>________________________</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 (___) ___________________</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1.5. Контактные (доверенные) лица: ___________________</w:t>
      </w:r>
      <w:r w:rsidR="00F56B67">
        <w:rPr>
          <w:rFonts w:ascii="Times New Roman" w:hAnsi="Times New Roman"/>
          <w:sz w:val="24"/>
          <w:szCs w:val="24"/>
        </w:rPr>
        <w:t>_________________________</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 xml:space="preserve">1.6. Адрес электронной почты (при наличии): </w:t>
      </w:r>
      <w:r>
        <w:t>______________________</w:t>
      </w:r>
      <w:r w:rsidR="00F56B67">
        <w:t>_______________________</w:t>
      </w:r>
    </w:p>
    <w:p w:rsidR="0021129A" w:rsidRDefault="0021129A" w:rsidP="0021129A">
      <w:pPr>
        <w:ind w:firstLine="567"/>
        <w:jc w:val="both"/>
        <w:rPr>
          <w:rFonts w:ascii="Times New Roman" w:hAnsi="Times New Roman"/>
          <w:sz w:val="24"/>
          <w:szCs w:val="24"/>
        </w:rPr>
      </w:pPr>
      <w:r>
        <w:rPr>
          <w:rFonts w:ascii="Times New Roman" w:hAnsi="Times New Roman"/>
          <w:sz w:val="24"/>
          <w:szCs w:val="24"/>
        </w:rPr>
        <w:t xml:space="preserve">2. Изучив публичную оферту о заключении Агентского договора оказания услуг </w:t>
      </w:r>
      <w:proofErr w:type="gramStart"/>
      <w:r>
        <w:rPr>
          <w:rFonts w:ascii="Times New Roman" w:hAnsi="Times New Roman"/>
          <w:sz w:val="24"/>
          <w:szCs w:val="24"/>
        </w:rPr>
        <w:t>по  распространению</w:t>
      </w:r>
      <w:proofErr w:type="gramEnd"/>
      <w:r>
        <w:rPr>
          <w:rFonts w:ascii="Times New Roman" w:hAnsi="Times New Roman"/>
          <w:sz w:val="24"/>
          <w:szCs w:val="24"/>
        </w:rPr>
        <w:t xml:space="preserve"> физическим лицам электронных средств регистрации проезда (транспондеров), оплаченных на сайте Принципала.</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ЮЛ/ИП «_________________________»</w:t>
      </w:r>
    </w:p>
    <w:p w:rsidR="0021129A" w:rsidRDefault="0021129A" w:rsidP="0021129A">
      <w:pPr>
        <w:shd w:val="clear" w:color="auto" w:fill="FFFFFF"/>
        <w:ind w:firstLine="567"/>
        <w:jc w:val="both"/>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или ФИО Предпринимателя)</w:t>
      </w:r>
    </w:p>
    <w:p w:rsidR="0021129A" w:rsidRDefault="0021129A" w:rsidP="0021129A">
      <w:pPr>
        <w:shd w:val="clear" w:color="auto" w:fill="FFFFFF"/>
        <w:ind w:firstLine="567"/>
        <w:jc w:val="both"/>
        <w:rPr>
          <w:rFonts w:ascii="Times New Roman" w:hAnsi="Times New Roman"/>
          <w:sz w:val="24"/>
          <w:szCs w:val="24"/>
        </w:rPr>
      </w:pPr>
      <w:r>
        <w:rPr>
          <w:rFonts w:ascii="Times New Roman" w:hAnsi="Times New Roman"/>
          <w:sz w:val="24"/>
          <w:szCs w:val="24"/>
        </w:rPr>
        <w:t>в лице, ____________________________________________</w:t>
      </w:r>
      <w:r w:rsidR="00F56B67">
        <w:rPr>
          <w:rFonts w:ascii="Times New Roman" w:hAnsi="Times New Roman"/>
          <w:sz w:val="24"/>
          <w:szCs w:val="24"/>
        </w:rPr>
        <w:t>________________________</w:t>
      </w:r>
    </w:p>
    <w:p w:rsidR="0021129A" w:rsidRDefault="0021129A" w:rsidP="0021129A">
      <w:pPr>
        <w:shd w:val="clear" w:color="auto" w:fill="FFFFFF"/>
        <w:ind w:firstLine="567"/>
        <w:jc w:val="both"/>
        <w:rPr>
          <w:rFonts w:ascii="Times New Roman" w:hAnsi="Times New Roman"/>
          <w:sz w:val="16"/>
        </w:rPr>
      </w:pPr>
      <w:r>
        <w:rPr>
          <w:rFonts w:ascii="Times New Roman" w:hAnsi="Times New Roman"/>
          <w:sz w:val="16"/>
        </w:rPr>
        <w:t xml:space="preserve">                         (должность руководителя, Ф.И.О.)</w:t>
      </w:r>
    </w:p>
    <w:p w:rsidR="0021129A" w:rsidRDefault="0021129A" w:rsidP="0021129A">
      <w:pPr>
        <w:ind w:firstLine="567"/>
        <w:jc w:val="both"/>
        <w:rPr>
          <w:rFonts w:ascii="Times New Roman" w:hAnsi="Times New Roman"/>
          <w:sz w:val="24"/>
          <w:szCs w:val="24"/>
        </w:rPr>
      </w:pPr>
      <w:r>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Pr>
          <w:rFonts w:ascii="Times New Roman" w:hAnsi="Times New Roman"/>
          <w:i/>
          <w:sz w:val="24"/>
          <w:szCs w:val="24"/>
        </w:rPr>
        <w:t xml:space="preserve">МФЦ </w:t>
      </w:r>
      <w:r>
        <w:rPr>
          <w:rFonts w:ascii="Times New Roman" w:hAnsi="Times New Roman"/>
          <w:sz w:val="24"/>
          <w:szCs w:val="24"/>
        </w:rPr>
        <w:t xml:space="preserve"> в</w:t>
      </w:r>
      <w:proofErr w:type="gramEnd"/>
      <w:r>
        <w:rPr>
          <w:rFonts w:ascii="Times New Roman" w:hAnsi="Times New Roman"/>
          <w:sz w:val="24"/>
          <w:szCs w:val="24"/>
        </w:rPr>
        <w:t xml:space="preserve"> сети Интернет – www.mfc.nf.ru, и готовность к заключению Агентского договора оказания услуг по распространению физическим лицам электронных средств регистрации проезда (транспондеров), оплаченных на сайте Принципала.</w:t>
      </w:r>
    </w:p>
    <w:p w:rsidR="0021129A" w:rsidRDefault="0021129A" w:rsidP="0021129A">
      <w:pPr>
        <w:ind w:firstLine="567"/>
        <w:jc w:val="both"/>
        <w:rPr>
          <w:rFonts w:ascii="Times New Roman" w:hAnsi="Times New Roman"/>
          <w:sz w:val="24"/>
          <w:szCs w:val="24"/>
        </w:rPr>
      </w:pPr>
      <w:r>
        <w:rPr>
          <w:rFonts w:ascii="Times New Roman" w:hAnsi="Times New Roman"/>
          <w:sz w:val="24"/>
          <w:szCs w:val="24"/>
        </w:rPr>
        <w:t>Проект Агентского договора прилагаю.</w:t>
      </w:r>
      <w:r>
        <w:rPr>
          <w:rFonts w:ascii="Times New Roman" w:hAnsi="Times New Roman"/>
          <w:i/>
          <w:sz w:val="24"/>
          <w:szCs w:val="24"/>
        </w:rPr>
        <w:t xml:space="preserve"> </w:t>
      </w:r>
    </w:p>
    <w:p w:rsidR="0021129A" w:rsidRDefault="0021129A" w:rsidP="0021129A">
      <w:pPr>
        <w:shd w:val="clear" w:color="auto" w:fill="FFFFFF"/>
        <w:ind w:firstLine="567"/>
        <w:jc w:val="both"/>
        <w:rPr>
          <w:rFonts w:ascii="Times New Roman" w:hAnsi="Times New Roman"/>
          <w:sz w:val="24"/>
          <w:szCs w:val="24"/>
        </w:rPr>
      </w:pPr>
    </w:p>
    <w:p w:rsidR="0021129A" w:rsidRDefault="0021129A" w:rsidP="0021129A">
      <w:pPr>
        <w:shd w:val="clear" w:color="auto" w:fill="FFFFFF"/>
        <w:ind w:firstLine="567"/>
        <w:jc w:val="both"/>
        <w:rPr>
          <w:rFonts w:ascii="Times New Roman" w:hAnsi="Times New Roman"/>
          <w:sz w:val="24"/>
          <w:szCs w:val="24"/>
        </w:rPr>
      </w:pPr>
    </w:p>
    <w:p w:rsidR="0021129A" w:rsidRDefault="0021129A" w:rsidP="0021129A">
      <w:pPr>
        <w:shd w:val="clear" w:color="auto" w:fill="FFFFFF"/>
        <w:ind w:firstLine="567"/>
        <w:jc w:val="both"/>
        <w:rPr>
          <w:rFonts w:ascii="Times New Roman" w:hAnsi="Times New Roman"/>
          <w:sz w:val="24"/>
          <w:szCs w:val="24"/>
        </w:rPr>
      </w:pPr>
      <w:proofErr w:type="gramStart"/>
      <w:r>
        <w:rPr>
          <w:rFonts w:ascii="Times New Roman" w:hAnsi="Times New Roman"/>
          <w:sz w:val="24"/>
          <w:szCs w:val="24"/>
        </w:rPr>
        <w:t>Руководитель  _</w:t>
      </w:r>
      <w:proofErr w:type="gramEnd"/>
      <w:r>
        <w:rPr>
          <w:rFonts w:ascii="Times New Roman" w:hAnsi="Times New Roman"/>
          <w:sz w:val="24"/>
          <w:szCs w:val="24"/>
        </w:rPr>
        <w:t>____________________________________________________________________</w:t>
      </w:r>
    </w:p>
    <w:p w:rsidR="0021129A" w:rsidRDefault="0021129A" w:rsidP="0021129A">
      <w:pPr>
        <w:shd w:val="clear" w:color="auto" w:fill="FFFFFF"/>
        <w:ind w:firstLine="567"/>
        <w:jc w:val="both"/>
        <w:rPr>
          <w:rFonts w:ascii="Times New Roman" w:hAnsi="Times New Roman"/>
          <w:sz w:val="16"/>
        </w:rPr>
      </w:pPr>
      <w:r>
        <w:rPr>
          <w:rFonts w:ascii="Times New Roman" w:hAnsi="Times New Roman"/>
          <w:sz w:val="16"/>
        </w:rPr>
        <w:t xml:space="preserve">                                           (Должность, Подпись и расшифровка подписи).</w:t>
      </w:r>
    </w:p>
    <w:p w:rsidR="0021129A" w:rsidRDefault="0021129A" w:rsidP="0021129A">
      <w:pPr>
        <w:shd w:val="clear" w:color="auto" w:fill="FFFFFF"/>
        <w:ind w:firstLine="567"/>
        <w:jc w:val="both"/>
        <w:rPr>
          <w:rFonts w:ascii="Times New Roman" w:hAnsi="Times New Roman"/>
          <w:sz w:val="24"/>
          <w:szCs w:val="24"/>
        </w:rPr>
      </w:pPr>
    </w:p>
    <w:p w:rsidR="0021129A" w:rsidRDefault="0021129A" w:rsidP="0074453B">
      <w:pPr>
        <w:shd w:val="clear" w:color="auto" w:fill="FFFFFF"/>
        <w:rPr>
          <w:rFonts w:ascii="Times New Roman" w:hAnsi="Times New Roman"/>
          <w:sz w:val="24"/>
          <w:szCs w:val="24"/>
        </w:rPr>
      </w:pPr>
      <w:r>
        <w:rPr>
          <w:rFonts w:ascii="Times New Roman" w:hAnsi="Times New Roman"/>
          <w:sz w:val="24"/>
          <w:szCs w:val="24"/>
        </w:rPr>
        <w:t>М.П.</w:t>
      </w:r>
    </w:p>
    <w:p w:rsidR="0021129A" w:rsidRDefault="0021129A" w:rsidP="0021129A">
      <w:pPr>
        <w:shd w:val="clear" w:color="auto" w:fill="FFFFFF"/>
        <w:ind w:firstLine="567"/>
        <w:rPr>
          <w:rFonts w:ascii="Times New Roman" w:hAnsi="Times New Roman"/>
          <w:sz w:val="24"/>
          <w:szCs w:val="24"/>
        </w:rPr>
      </w:pPr>
    </w:p>
    <w:p w:rsidR="0021129A" w:rsidRDefault="0021129A" w:rsidP="0021129A">
      <w:pPr>
        <w:shd w:val="clear" w:color="auto" w:fill="FFFFFF"/>
        <w:ind w:firstLine="567"/>
        <w:rPr>
          <w:rFonts w:ascii="Times New Roman" w:hAnsi="Times New Roman"/>
          <w:sz w:val="24"/>
          <w:szCs w:val="24"/>
        </w:rPr>
      </w:pPr>
    </w:p>
    <w:p w:rsidR="0021129A" w:rsidRDefault="0021129A" w:rsidP="0074453B">
      <w:pPr>
        <w:shd w:val="clear" w:color="auto" w:fill="FFFFFF"/>
        <w:ind w:firstLine="567"/>
        <w:rPr>
          <w:rFonts w:ascii="Times New Roman" w:hAnsi="Times New Roman"/>
          <w:sz w:val="24"/>
          <w:szCs w:val="24"/>
        </w:rPr>
      </w:pPr>
      <w:r>
        <w:rPr>
          <w:rFonts w:ascii="Times New Roman" w:hAnsi="Times New Roman"/>
          <w:sz w:val="24"/>
          <w:szCs w:val="24"/>
        </w:rPr>
        <w:t>Дата: ____</w:t>
      </w:r>
      <w:proofErr w:type="gramStart"/>
      <w:r>
        <w:rPr>
          <w:rFonts w:ascii="Times New Roman" w:hAnsi="Times New Roman"/>
          <w:sz w:val="24"/>
          <w:szCs w:val="24"/>
        </w:rPr>
        <w:t>_._</w:t>
      </w:r>
      <w:proofErr w:type="gramEnd"/>
      <w:r>
        <w:rPr>
          <w:rFonts w:ascii="Times New Roman" w:hAnsi="Times New Roman"/>
          <w:sz w:val="24"/>
          <w:szCs w:val="24"/>
        </w:rPr>
        <w:t>_____.20____г</w:t>
      </w:r>
      <w:bookmarkStart w:id="1" w:name="mail-clipboard-id-5048084290311187823074"/>
      <w:bookmarkEnd w:id="1"/>
      <w:r w:rsidR="0074453B">
        <w:rPr>
          <w:rFonts w:ascii="Times New Roman" w:hAnsi="Times New Roman"/>
          <w:sz w:val="24"/>
          <w:szCs w:val="24"/>
        </w:rPr>
        <w:t>.</w:t>
      </w:r>
    </w:p>
    <w:p w:rsidR="00F56B67" w:rsidRDefault="00F56B67" w:rsidP="0074453B">
      <w:pPr>
        <w:shd w:val="clear" w:color="auto" w:fill="FFFFFF"/>
        <w:ind w:firstLine="567"/>
        <w:rPr>
          <w:rFonts w:ascii="Times New Roman" w:hAnsi="Times New Roman"/>
          <w:sz w:val="24"/>
          <w:szCs w:val="24"/>
        </w:rPr>
      </w:pPr>
    </w:p>
    <w:p w:rsidR="00F56B67" w:rsidRDefault="00F56B67" w:rsidP="0074453B">
      <w:pPr>
        <w:shd w:val="clear" w:color="auto" w:fill="FFFFFF"/>
        <w:ind w:firstLine="567"/>
        <w:rPr>
          <w:rFonts w:ascii="Times New Roman" w:hAnsi="Times New Roman"/>
          <w:sz w:val="24"/>
          <w:szCs w:val="24"/>
        </w:rPr>
      </w:pPr>
    </w:p>
    <w:p w:rsidR="00F56B67" w:rsidRDefault="00F56B67" w:rsidP="0074453B">
      <w:pPr>
        <w:shd w:val="clear" w:color="auto" w:fill="FFFFFF"/>
        <w:ind w:firstLine="567"/>
        <w:rPr>
          <w:rFonts w:ascii="Times New Roman" w:hAnsi="Times New Roman"/>
          <w:sz w:val="24"/>
          <w:szCs w:val="24"/>
        </w:rPr>
      </w:pPr>
    </w:p>
    <w:p w:rsidR="00F56B67" w:rsidRPr="0074453B" w:rsidRDefault="00F56B67" w:rsidP="0074453B">
      <w:pPr>
        <w:shd w:val="clear" w:color="auto" w:fill="FFFFFF"/>
        <w:ind w:firstLine="567"/>
        <w:rPr>
          <w:rFonts w:ascii="Times New Roman" w:hAnsi="Times New Roman"/>
          <w:sz w:val="24"/>
          <w:szCs w:val="24"/>
        </w:rPr>
      </w:pPr>
    </w:p>
    <w:p w:rsidR="0021129A" w:rsidRDefault="0021129A" w:rsidP="0021129A">
      <w:pPr>
        <w:jc w:val="right"/>
        <w:rPr>
          <w:rFonts w:ascii="Times New Roman" w:hAnsi="Times New Roman"/>
          <w:b/>
          <w:sz w:val="24"/>
          <w:szCs w:val="24"/>
        </w:rPr>
      </w:pPr>
      <w:r>
        <w:rPr>
          <w:rFonts w:ascii="Times New Roman" w:hAnsi="Times New Roman"/>
          <w:b/>
          <w:sz w:val="24"/>
          <w:szCs w:val="24"/>
        </w:rPr>
        <w:lastRenderedPageBreak/>
        <w:t>Приложение №2</w:t>
      </w:r>
    </w:p>
    <w:p w:rsidR="0021129A" w:rsidRDefault="0021129A" w:rsidP="0021129A">
      <w:pPr>
        <w:jc w:val="right"/>
        <w:rPr>
          <w:rFonts w:ascii="Times New Roman" w:hAnsi="Times New Roman"/>
          <w:b/>
          <w:sz w:val="24"/>
          <w:szCs w:val="24"/>
        </w:rPr>
      </w:pPr>
      <w:r>
        <w:rPr>
          <w:rFonts w:ascii="Times New Roman" w:hAnsi="Times New Roman"/>
          <w:b/>
          <w:sz w:val="24"/>
          <w:szCs w:val="24"/>
        </w:rPr>
        <w:t xml:space="preserve">к публичной оферте </w:t>
      </w:r>
    </w:p>
    <w:p w:rsidR="0021129A" w:rsidRDefault="0021129A" w:rsidP="0021129A">
      <w:pPr>
        <w:jc w:val="right"/>
        <w:rPr>
          <w:rFonts w:ascii="Times New Roman" w:hAnsi="Times New Roman"/>
          <w:b/>
          <w:sz w:val="24"/>
          <w:szCs w:val="24"/>
        </w:rPr>
      </w:pPr>
      <w:r>
        <w:rPr>
          <w:rFonts w:ascii="Times New Roman" w:hAnsi="Times New Roman"/>
          <w:b/>
          <w:sz w:val="24"/>
          <w:szCs w:val="24"/>
        </w:rPr>
        <w:t>от «__</w:t>
      </w:r>
      <w:proofErr w:type="gramStart"/>
      <w:r>
        <w:rPr>
          <w:rFonts w:ascii="Times New Roman" w:hAnsi="Times New Roman"/>
          <w:b/>
          <w:sz w:val="24"/>
          <w:szCs w:val="24"/>
        </w:rPr>
        <w:t>_»_</w:t>
      </w:r>
      <w:proofErr w:type="gramEnd"/>
      <w:r>
        <w:rPr>
          <w:rFonts w:ascii="Times New Roman" w:hAnsi="Times New Roman"/>
          <w:b/>
          <w:sz w:val="24"/>
          <w:szCs w:val="24"/>
        </w:rPr>
        <w:t>_____________20____г</w:t>
      </w:r>
      <w:r>
        <w:rPr>
          <w:rFonts w:ascii="Times New Roman" w:hAnsi="Times New Roman"/>
          <w:sz w:val="24"/>
          <w:szCs w:val="24"/>
        </w:rPr>
        <w:t>.</w:t>
      </w:r>
    </w:p>
    <w:p w:rsidR="0021129A" w:rsidRDefault="0021129A" w:rsidP="0021129A">
      <w:pPr>
        <w:pStyle w:val="a4"/>
        <w:spacing w:after="0"/>
        <w:jc w:val="right"/>
        <w:rPr>
          <w:rFonts w:ascii="Times New Roman" w:hAnsi="Times New Roman"/>
          <w:b/>
          <w:color w:val="000000"/>
        </w:rPr>
      </w:pPr>
    </w:p>
    <w:p w:rsidR="0021129A" w:rsidRDefault="0021129A" w:rsidP="0021129A">
      <w:pPr>
        <w:pStyle w:val="a4"/>
        <w:spacing w:after="0"/>
        <w:jc w:val="center"/>
        <w:rPr>
          <w:rFonts w:ascii="Times New Roman" w:hAnsi="Times New Roman"/>
          <w:b/>
          <w:color w:val="000000"/>
        </w:rPr>
      </w:pPr>
    </w:p>
    <w:p w:rsidR="0021129A" w:rsidRDefault="0021129A" w:rsidP="0021129A">
      <w:pPr>
        <w:ind w:firstLine="567"/>
        <w:jc w:val="center"/>
        <w:outlineLvl w:val="2"/>
        <w:rPr>
          <w:rFonts w:ascii="Times New Roman" w:eastAsia="Times New Roman" w:hAnsi="Times New Roman"/>
          <w:b/>
          <w:caps/>
          <w:sz w:val="28"/>
          <w:szCs w:val="28"/>
        </w:rPr>
      </w:pPr>
    </w:p>
    <w:p w:rsidR="0021129A" w:rsidRDefault="0021129A" w:rsidP="0021129A">
      <w:pPr>
        <w:ind w:firstLine="567"/>
        <w:jc w:val="center"/>
        <w:outlineLvl w:val="2"/>
        <w:rPr>
          <w:rFonts w:ascii="Times New Roman" w:eastAsia="Times New Roman" w:hAnsi="Times New Roman"/>
          <w:b/>
          <w:caps/>
          <w:sz w:val="28"/>
          <w:szCs w:val="28"/>
        </w:rPr>
      </w:pPr>
      <w:r>
        <w:rPr>
          <w:rFonts w:ascii="Times New Roman" w:eastAsia="Times New Roman" w:hAnsi="Times New Roman"/>
          <w:b/>
          <w:caps/>
          <w:sz w:val="28"/>
          <w:szCs w:val="28"/>
        </w:rPr>
        <w:t>АГЕНТСКИЙ ДОГОВОР № ______</w:t>
      </w:r>
    </w:p>
    <w:p w:rsidR="0021129A" w:rsidRDefault="0021129A" w:rsidP="0021129A">
      <w:pPr>
        <w:ind w:firstLine="567"/>
        <w:rPr>
          <w:rFonts w:ascii="Times New Roman" w:eastAsia="Times New Roman" w:hAnsi="Times New Roman"/>
          <w:i/>
          <w:iCs/>
          <w:sz w:val="28"/>
          <w:szCs w:val="28"/>
        </w:rPr>
      </w:pPr>
    </w:p>
    <w:p w:rsidR="0021129A" w:rsidRDefault="0021129A" w:rsidP="0021129A">
      <w:pPr>
        <w:jc w:val="both"/>
        <w:rPr>
          <w:rFonts w:ascii="Times New Roman" w:eastAsia="Times New Roman" w:hAnsi="Times New Roman"/>
          <w:b/>
          <w:iCs/>
          <w:sz w:val="24"/>
          <w:szCs w:val="24"/>
        </w:rPr>
      </w:pPr>
      <w:r>
        <w:rPr>
          <w:rFonts w:ascii="Times New Roman" w:eastAsia="Times New Roman" w:hAnsi="Times New Roman"/>
          <w:b/>
          <w:iCs/>
          <w:sz w:val="24"/>
          <w:szCs w:val="24"/>
        </w:rPr>
        <w:t xml:space="preserve">г. Наро-Фоминск                                                                                          </w:t>
      </w:r>
      <w:proofErr w:type="gramStart"/>
      <w:r>
        <w:rPr>
          <w:rFonts w:ascii="Times New Roman" w:eastAsia="Times New Roman" w:hAnsi="Times New Roman"/>
          <w:b/>
          <w:iCs/>
          <w:sz w:val="24"/>
          <w:szCs w:val="24"/>
        </w:rPr>
        <w:t xml:space="preserve">   «</w:t>
      </w:r>
      <w:proofErr w:type="gramEnd"/>
      <w:r>
        <w:rPr>
          <w:rFonts w:ascii="Times New Roman" w:eastAsia="Times New Roman" w:hAnsi="Times New Roman"/>
          <w:b/>
          <w:iCs/>
          <w:sz w:val="24"/>
          <w:szCs w:val="24"/>
        </w:rPr>
        <w:t xml:space="preserve"> ___»  __________  20____ г.</w:t>
      </w:r>
    </w:p>
    <w:p w:rsidR="0021129A" w:rsidRDefault="0021129A" w:rsidP="0021129A">
      <w:pPr>
        <w:jc w:val="both"/>
        <w:rPr>
          <w:rFonts w:ascii="Times New Roman" w:eastAsia="Times New Roman" w:hAnsi="Times New Roman"/>
          <w:b/>
          <w:iCs/>
          <w:sz w:val="28"/>
          <w:szCs w:val="28"/>
        </w:rPr>
      </w:pPr>
      <w:r>
        <w:rPr>
          <w:rFonts w:ascii="Times New Roman" w:eastAsia="Times New Roman" w:hAnsi="Times New Roman"/>
          <w:b/>
          <w:iCs/>
          <w:sz w:val="28"/>
          <w:szCs w:val="28"/>
        </w:rPr>
        <w:t xml:space="preserve">           </w:t>
      </w:r>
    </w:p>
    <w:p w:rsidR="0021129A" w:rsidRDefault="0021129A" w:rsidP="0021129A">
      <w:pPr>
        <w:rPr>
          <w:rFonts w:ascii="Times New Roman" w:eastAsia="Times New Roman" w:hAnsi="Times New Roman"/>
          <w:b/>
          <w:i/>
          <w:iCs/>
          <w:sz w:val="28"/>
          <w:szCs w:val="28"/>
        </w:rPr>
      </w:pP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b/>
          <w:sz w:val="24"/>
          <w:szCs w:val="24"/>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 (МКУ МФЦ Наро-Фоминского городского округа - МФЦ)</w:t>
      </w:r>
      <w:r>
        <w:rPr>
          <w:rFonts w:ascii="Times New Roman" w:eastAsia="Times New Roman" w:hAnsi="Times New Roman"/>
          <w:sz w:val="24"/>
          <w:szCs w:val="24"/>
        </w:rPr>
        <w:t xml:space="preserve"> в лице директора </w:t>
      </w:r>
      <w:proofErr w:type="spellStart"/>
      <w:r>
        <w:rPr>
          <w:rFonts w:ascii="Times New Roman" w:eastAsia="Times New Roman" w:hAnsi="Times New Roman"/>
          <w:sz w:val="24"/>
          <w:szCs w:val="24"/>
        </w:rPr>
        <w:t>Воловиковой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Гульсиры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Камилевны</w:t>
      </w:r>
      <w:proofErr w:type="spellEnd"/>
      <w:r>
        <w:rPr>
          <w:rFonts w:ascii="Times New Roman" w:eastAsia="Times New Roman" w:hAnsi="Times New Roman"/>
          <w:sz w:val="24"/>
          <w:szCs w:val="24"/>
        </w:rPr>
        <w:t xml:space="preserve">, действующего на основании Устава, именуемое в дальнейшем </w:t>
      </w:r>
      <w:r>
        <w:rPr>
          <w:rFonts w:ascii="Times New Roman" w:eastAsia="Times New Roman" w:hAnsi="Times New Roman"/>
          <w:b/>
          <w:sz w:val="24"/>
          <w:szCs w:val="24"/>
        </w:rPr>
        <w:t>«Агент»</w:t>
      </w:r>
      <w:r>
        <w:rPr>
          <w:rFonts w:ascii="Times New Roman" w:eastAsia="Times New Roman" w:hAnsi="Times New Roman"/>
          <w:sz w:val="24"/>
          <w:szCs w:val="24"/>
        </w:rPr>
        <w:t xml:space="preserve">, с одной стороны и _______________ в лице ____________, действующего на основании </w:t>
      </w:r>
      <w:r w:rsidR="00F56B67">
        <w:rPr>
          <w:rFonts w:ascii="Times New Roman" w:eastAsia="Times New Roman" w:hAnsi="Times New Roman"/>
          <w:sz w:val="24"/>
          <w:szCs w:val="24"/>
        </w:rPr>
        <w:t>___________</w:t>
      </w:r>
      <w:r>
        <w:rPr>
          <w:rFonts w:ascii="Times New Roman" w:eastAsia="Times New Roman" w:hAnsi="Times New Roman"/>
          <w:sz w:val="24"/>
          <w:szCs w:val="24"/>
        </w:rPr>
        <w:t>, именуемое в дальнейшем «</w:t>
      </w:r>
      <w:r>
        <w:rPr>
          <w:rFonts w:ascii="Times New Roman" w:eastAsia="Times New Roman" w:hAnsi="Times New Roman"/>
          <w:b/>
          <w:bCs/>
          <w:sz w:val="24"/>
          <w:szCs w:val="24"/>
        </w:rPr>
        <w:t>Принципал</w:t>
      </w:r>
      <w:r>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21129A" w:rsidRDefault="0021129A" w:rsidP="0021129A">
      <w:pPr>
        <w:ind w:firstLine="567"/>
        <w:jc w:val="both"/>
        <w:rPr>
          <w:rFonts w:ascii="Times New Roman" w:eastAsia="Times New Roman" w:hAnsi="Times New Roman"/>
          <w:sz w:val="28"/>
          <w:szCs w:val="28"/>
        </w:rPr>
      </w:pPr>
    </w:p>
    <w:p w:rsidR="0021129A" w:rsidRDefault="0021129A" w:rsidP="0021129A">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21129A" w:rsidRDefault="0021129A" w:rsidP="0021129A">
      <w:pPr>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21129A" w:rsidRDefault="0021129A" w:rsidP="0021129A">
      <w:pPr>
        <w:ind w:firstLine="567"/>
        <w:jc w:val="both"/>
        <w:rPr>
          <w:rFonts w:ascii="Times New Roman" w:hAnsi="Times New Roman"/>
          <w:sz w:val="24"/>
          <w:szCs w:val="24"/>
        </w:rPr>
      </w:pPr>
      <w:r>
        <w:rPr>
          <w:rFonts w:ascii="Times New Roman" w:hAnsi="Times New Roman"/>
          <w:b/>
          <w:sz w:val="24"/>
          <w:szCs w:val="24"/>
        </w:rPr>
        <w:t xml:space="preserve">Товар (Транспондер)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электронные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приобретение которых оплачено Заявителем на Принципала, при условии оформления Транспондера и совершения оплаты в офисах Агента.</w:t>
      </w:r>
    </w:p>
    <w:p w:rsidR="0021129A" w:rsidRDefault="0021129A" w:rsidP="0021129A">
      <w:pPr>
        <w:ind w:firstLine="567"/>
        <w:jc w:val="both"/>
        <w:rPr>
          <w:rFonts w:ascii="Times New Roman" w:hAnsi="Times New Roman"/>
          <w:sz w:val="24"/>
          <w:szCs w:val="24"/>
        </w:rPr>
      </w:pPr>
      <w:r>
        <w:rPr>
          <w:rFonts w:ascii="Times New Roman" w:hAnsi="Times New Roman"/>
          <w:b/>
          <w:sz w:val="24"/>
          <w:szCs w:val="24"/>
        </w:rPr>
        <w:t xml:space="preserve">Услуга Агента или Услуги </w:t>
      </w:r>
      <w:r>
        <w:rPr>
          <w:rFonts w:ascii="Times New Roman" w:hAnsi="Times New Roman"/>
          <w:sz w:val="24"/>
          <w:szCs w:val="24"/>
        </w:rPr>
        <w:t>– по распространению Заявителям электронных средств регистрации проезда (транспондеров), 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офисе (офисах) Агента (Приложение № 1 к настоящему Договору с указанием стоимости).</w:t>
      </w:r>
    </w:p>
    <w:p w:rsidR="0021129A" w:rsidRDefault="0021129A" w:rsidP="0021129A">
      <w:pPr>
        <w:ind w:firstLine="567"/>
        <w:jc w:val="both"/>
        <w:rPr>
          <w:rFonts w:ascii="Times New Roman" w:hAnsi="Times New Roman"/>
          <w:sz w:val="24"/>
          <w:szCs w:val="24"/>
        </w:rPr>
      </w:pPr>
      <w:r>
        <w:rPr>
          <w:rFonts w:ascii="Times New Roman" w:hAnsi="Times New Roman"/>
          <w:b/>
          <w:sz w:val="24"/>
          <w:szCs w:val="24"/>
        </w:rPr>
        <w:t>Заявитель</w:t>
      </w:r>
      <w:r>
        <w:rPr>
          <w:rFonts w:ascii="Times New Roman" w:hAnsi="Times New Roman"/>
          <w:sz w:val="24"/>
          <w:szCs w:val="24"/>
        </w:rPr>
        <w:t xml:space="preserve"> – физическое лицо, обращающееся за предоставлением Услуги Агента в офис Агента.</w:t>
      </w:r>
    </w:p>
    <w:p w:rsidR="0021129A" w:rsidRDefault="0021129A" w:rsidP="0021129A">
      <w:pPr>
        <w:ind w:firstLine="567"/>
        <w:jc w:val="both"/>
        <w:rPr>
          <w:rFonts w:ascii="Times New Roman" w:hAnsi="Times New Roman"/>
          <w:sz w:val="24"/>
          <w:szCs w:val="24"/>
        </w:rPr>
      </w:pPr>
    </w:p>
    <w:p w:rsidR="0021129A" w:rsidRDefault="0021129A" w:rsidP="0021129A">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 ПРЕДМЕТ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1.1. По настоящему Договору Агент за вознаграждение обязуется, от имени и за счет Принципала, выполнять в интересах Принципала следующие действия:</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 Принципала.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1.1.1. Принимать от Заявителей подтверждение оплаты товара</w:t>
      </w:r>
      <w:r>
        <w:rPr>
          <w:rFonts w:ascii="Times New Roman" w:hAnsi="Times New Roman"/>
          <w:sz w:val="24"/>
          <w:szCs w:val="24"/>
        </w:rPr>
        <w:t>, в офисах Агента</w:t>
      </w:r>
      <w:r>
        <w:rPr>
          <w:rFonts w:ascii="Times New Roman" w:eastAsia="Times New Roman" w:hAnsi="Times New Roman"/>
          <w:sz w:val="24"/>
          <w:szCs w:val="24"/>
        </w:rPr>
        <w:t xml:space="preserve">. </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Осуществлять выдачу Заявителям </w:t>
      </w:r>
      <w:r>
        <w:rPr>
          <w:rFonts w:ascii="Times New Roman" w:hAnsi="Times New Roman"/>
          <w:sz w:val="24"/>
          <w:szCs w:val="24"/>
        </w:rPr>
        <w:t>товара, в офисах Агента</w:t>
      </w:r>
      <w:r>
        <w:rPr>
          <w:rFonts w:ascii="Times New Roman" w:eastAsia="Times New Roman" w:hAnsi="Times New Roman"/>
          <w:sz w:val="24"/>
          <w:szCs w:val="24"/>
        </w:rPr>
        <w:t>.</w:t>
      </w:r>
    </w:p>
    <w:p w:rsidR="0021129A" w:rsidRDefault="0021129A" w:rsidP="0021129A">
      <w:pPr>
        <w:ind w:firstLine="567"/>
        <w:jc w:val="both"/>
        <w:rPr>
          <w:rFonts w:ascii="Times New Roman" w:hAnsi="Times New Roman"/>
          <w:sz w:val="24"/>
          <w:szCs w:val="24"/>
        </w:rPr>
      </w:pPr>
      <w:r>
        <w:rPr>
          <w:rFonts w:ascii="Times New Roman" w:eastAsia="Times New Roman" w:hAnsi="Times New Roman"/>
          <w:sz w:val="24"/>
          <w:szCs w:val="24"/>
        </w:rPr>
        <w:t xml:space="preserve">1.1.3. Осуществлять </w:t>
      </w:r>
      <w:r>
        <w:rPr>
          <w:rFonts w:ascii="Times New Roman" w:hAnsi="Times New Roman"/>
          <w:sz w:val="24"/>
          <w:szCs w:val="24"/>
        </w:rPr>
        <w:t>консультации и содействие Заявителям по вопросам приобретения товаров, печати документа, подтверждающего оплату товаров и получения товаров в офисах Агента.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1.2. Ответственность за качество </w:t>
      </w:r>
      <w:r>
        <w:rPr>
          <w:rFonts w:ascii="Times New Roman" w:hAnsi="Times New Roman"/>
          <w:sz w:val="24"/>
          <w:szCs w:val="24"/>
        </w:rPr>
        <w:t>товара</w:t>
      </w:r>
      <w:r>
        <w:rPr>
          <w:rFonts w:ascii="Times New Roman" w:eastAsia="Times New Roman" w:hAnsi="Times New Roman"/>
          <w:sz w:val="24"/>
          <w:szCs w:val="24"/>
        </w:rPr>
        <w:t xml:space="preserve"> несет Принципал.</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 Услуга Агента по </w:t>
      </w:r>
      <w:r>
        <w:rPr>
          <w:rFonts w:ascii="Times New Roman" w:hAnsi="Times New Roman"/>
          <w:sz w:val="24"/>
          <w:szCs w:val="24"/>
        </w:rPr>
        <w:t xml:space="preserve">распространению Заявителям товаров и осуществлению консультации Заявителей по вопросам </w:t>
      </w:r>
      <w:proofErr w:type="gramStart"/>
      <w:r>
        <w:rPr>
          <w:rFonts w:ascii="Times New Roman" w:hAnsi="Times New Roman"/>
          <w:sz w:val="24"/>
          <w:szCs w:val="24"/>
        </w:rPr>
        <w:t>приобретения  и</w:t>
      </w:r>
      <w:proofErr w:type="gramEnd"/>
      <w:r>
        <w:rPr>
          <w:rFonts w:ascii="Times New Roman" w:hAnsi="Times New Roman"/>
          <w:sz w:val="24"/>
          <w:szCs w:val="24"/>
        </w:rPr>
        <w:t xml:space="preserve"> получения товаров в офисах Агента</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предоставляются только по адресам, указанным в Приложении № 3 к настоящему Договору, при условии оформления Транспондера </w:t>
      </w:r>
      <w:r>
        <w:rPr>
          <w:rFonts w:ascii="Times New Roman" w:hAnsi="Times New Roman"/>
          <w:sz w:val="24"/>
          <w:szCs w:val="24"/>
        </w:rPr>
        <w:t>на сайте Принципала__________________</w:t>
      </w:r>
      <w:r>
        <w:rPr>
          <w:rFonts w:ascii="Times New Roman" w:eastAsia="Times New Roman" w:hAnsi="Times New Roman"/>
          <w:sz w:val="24"/>
          <w:szCs w:val="24"/>
        </w:rPr>
        <w:t xml:space="preserve">.     </w:t>
      </w:r>
    </w:p>
    <w:p w:rsidR="0021129A" w:rsidRDefault="0021129A" w:rsidP="0021129A">
      <w:pPr>
        <w:ind w:firstLine="567"/>
        <w:jc w:val="both"/>
        <w:rPr>
          <w:rFonts w:ascii="Times New Roman" w:eastAsia="Times New Roman" w:hAnsi="Times New Roman"/>
          <w:sz w:val="24"/>
          <w:szCs w:val="24"/>
        </w:rPr>
      </w:pPr>
    </w:p>
    <w:p w:rsidR="0021129A" w:rsidRDefault="0021129A" w:rsidP="0021129A">
      <w:pPr>
        <w:pStyle w:val="a7"/>
        <w:numPr>
          <w:ilvl w:val="0"/>
          <w:numId w:val="4"/>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ОКАЗАНИЯ УСЛУГ </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выявляет потребность Заявителей в Услуге Агента и консультирует Заявителей о возможности приобретения и последующего получения Транспондеров в офисах Агента.</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Заявителей об условиях оплаты через сайт Принципала. </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принимает от Заявителей документ, подтверждающий оплату (чек контрольно-кассовой техники) на бумажном носителе, проверяет правильность реквизитов (по правилам установленным Принципалом и предоставленным Агенту) и копирует документ, подтверждающий оплату (чек контрольно-кассовой техники).</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выдает Транспондер Заявителю. </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информирует Заявителей о возможности последующей регистрации в личном кабинете на сайте Принципала и последующего пополнения лицевого счета приобретенного Заявителем Транспондера через личный кабинет, любым доступным способом.</w:t>
      </w:r>
    </w:p>
    <w:p w:rsidR="0021129A" w:rsidRDefault="0021129A" w:rsidP="0021129A">
      <w:pPr>
        <w:pStyle w:val="a7"/>
        <w:numPr>
          <w:ilvl w:val="1"/>
          <w:numId w:val="4"/>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консультирование Заявителей в очном режиме, затраты на консультирование по времени должны составлять не менее 10 минут.      </w:t>
      </w:r>
    </w:p>
    <w:p w:rsidR="0021129A" w:rsidRDefault="0021129A" w:rsidP="0021129A">
      <w:pPr>
        <w:pStyle w:val="a7"/>
        <w:ind w:left="567"/>
        <w:jc w:val="both"/>
        <w:rPr>
          <w:rFonts w:ascii="Times New Roman" w:hAnsi="Times New Roman"/>
          <w:sz w:val="24"/>
          <w:szCs w:val="24"/>
        </w:rPr>
      </w:pPr>
    </w:p>
    <w:p w:rsidR="0021129A" w:rsidRDefault="0021129A" w:rsidP="0021129A">
      <w:pPr>
        <w:pStyle w:val="a7"/>
        <w:numPr>
          <w:ilvl w:val="0"/>
          <w:numId w:val="4"/>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ПРАВА И ОБЯЗАННОСТИ АГЕНТА</w:t>
      </w:r>
    </w:p>
    <w:p w:rsidR="0021129A" w:rsidRDefault="0021129A" w:rsidP="0021129A">
      <w:pPr>
        <w:ind w:firstLine="567"/>
        <w:rPr>
          <w:rFonts w:ascii="Times New Roman" w:hAnsi="Times New Roman"/>
          <w:b/>
          <w:sz w:val="24"/>
          <w:szCs w:val="24"/>
        </w:rPr>
      </w:pPr>
      <w:r>
        <w:rPr>
          <w:rFonts w:ascii="Times New Roman" w:hAnsi="Times New Roman"/>
          <w:b/>
          <w:sz w:val="24"/>
          <w:szCs w:val="24"/>
        </w:rPr>
        <w:t>Агент обязан:</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 Обеспечить в соответствии с настоящим Договором осуществление следующих действий:</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3.1.1. Выдавать Заявителям товары в строгом соответствии с документом, подтверждающим оплату (чек контрольно-кассовой техники). </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3.1.2. Принимать от Принципала товары</w:t>
      </w:r>
      <w:r>
        <w:rPr>
          <w:rFonts w:ascii="Times New Roman" w:hAnsi="Times New Roman"/>
          <w:sz w:val="24"/>
          <w:szCs w:val="24"/>
        </w:rPr>
        <w:t xml:space="preserve"> для последующей выдачи Заявителям</w:t>
      </w:r>
      <w:r>
        <w:rPr>
          <w:rFonts w:ascii="Times New Roman" w:eastAsia="Times New Roman" w:hAnsi="Times New Roman"/>
          <w:sz w:val="24"/>
          <w:szCs w:val="24"/>
        </w:rPr>
        <w:t xml:space="preserve"> по Акту приема-передачи (Приложение №4 настоящего Договора). Минимальная партия отгрузки – 30 штук.</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3.2. Осуществлять проверку данных документа, подтверждающего оплату, выданного Принципалом в подтверждение оплаты товара и предъявленного Заказчиком по следующим основаниям:</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3.2.1. Соответствие формы чека контрольно-кассовой техники форме, </w:t>
      </w:r>
      <w:r>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3.2.3. Соответствие даты, указанной в чеке контрольно-кассовой техники текущей дате;</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3.2.4. Соответствие данных, указанных в графе «дополнительный реквизит» чека контрольно-кассовой техники, соответствующему отделению Агента;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3.2.5. В наименовании позиции по доставке должно быть указано, что это самовывоз из МФЦ;</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3.2.6. Проверить чек контрольно-кассовой техники на сайте </w:t>
      </w:r>
      <w:hyperlink r:id="rId6" w:history="1">
        <w:r>
          <w:rPr>
            <w:rStyle w:val="a3"/>
            <w:rFonts w:ascii="Times New Roman" w:hAnsi="Times New Roman"/>
            <w:sz w:val="24"/>
            <w:szCs w:val="24"/>
          </w:rPr>
          <w:t>https://receipt.taxcom.ru/</w:t>
        </w:r>
      </w:hyperlink>
      <w:r w:rsidR="00F56B67">
        <w:rPr>
          <w:rStyle w:val="a3"/>
          <w:rFonts w:ascii="Times New Roman" w:hAnsi="Times New Roman"/>
          <w:sz w:val="24"/>
          <w:szCs w:val="24"/>
          <w:u w:val="none"/>
        </w:rPr>
        <w:t xml:space="preserve"> </w:t>
      </w:r>
      <w:r>
        <w:rPr>
          <w:rFonts w:ascii="Times New Roman" w:hAnsi="Times New Roman"/>
          <w:sz w:val="24"/>
          <w:szCs w:val="24"/>
        </w:rPr>
        <w:t>при наличии сомнений в его подлинности. Для чего в специальной форме на указанном сайте необходимо ввести Фискальный признак документа (ФПД) и сумму чека.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eastAsia="Times New Roman" w:hAnsi="Times New Roman"/>
          <w:sz w:val="24"/>
          <w:szCs w:val="24"/>
        </w:rPr>
        <w:t>3.4. Ежемесячно в течение 5 (пяти) рабочих дней месяца,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Pr>
          <w:rFonts w:ascii="Times New Roman" w:hAnsi="Times New Roman"/>
          <w:color w:val="000000"/>
          <w:sz w:val="24"/>
          <w:szCs w:val="24"/>
        </w:rPr>
        <w:t>.</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3.5. Ежемесячно в течение 10 (десяти)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 либо передавать иным способом оригиналы Отчета Агента об оказанных услугах (2 экземпляра), счет (1 экземпляр) и счет-фактуру (1 экземпляр).</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t>3.6. Принимать от Принципала информационные материалы.</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t>3.7. По запросу Принципала проводить сверку остатков товара</w:t>
      </w:r>
      <w:r>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21129A" w:rsidRDefault="0021129A" w:rsidP="0021129A">
      <w:pPr>
        <w:pStyle w:val="a4"/>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3.8. В случае утраты Агентом товара,</w:t>
      </w:r>
      <w:r>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 его стоимость в размере его стоимости на день утраты в соответствии с Прейскурантом Принципала.</w:t>
      </w:r>
    </w:p>
    <w:p w:rsidR="0021129A" w:rsidRDefault="0021129A" w:rsidP="0021129A">
      <w:pPr>
        <w:pStyle w:val="a4"/>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 В случае расторжения настоящего Договора передать Принципалу остатки не выданного Заявителям товара по Акту приема-передачи (Приложение №4 настоящего Договора).</w:t>
      </w:r>
    </w:p>
    <w:p w:rsidR="0021129A" w:rsidRDefault="0021129A" w:rsidP="0021129A">
      <w:pPr>
        <w:ind w:firstLine="567"/>
        <w:jc w:val="both"/>
        <w:rPr>
          <w:rFonts w:ascii="Times New Roman" w:eastAsia="Times New Roman" w:hAnsi="Times New Roman"/>
          <w:b/>
          <w:sz w:val="24"/>
          <w:szCs w:val="24"/>
        </w:rPr>
      </w:pPr>
      <w:r>
        <w:rPr>
          <w:rFonts w:ascii="Times New Roman" w:eastAsia="Times New Roman" w:hAnsi="Times New Roman"/>
          <w:b/>
          <w:sz w:val="24"/>
          <w:szCs w:val="24"/>
        </w:rPr>
        <w:t>Агент имеет право:</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3.10. Вносить предложения по совершенствованию процедур оказания Услуг.</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3.11. Получать от Принципала консультационную поддержку по оказываемым услугам для сотрудников Агента.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3.12. Получать информацию от Принципала о планах развития Услуг.</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3.13.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21129A" w:rsidRDefault="0021129A" w:rsidP="0021129A">
      <w:pPr>
        <w:ind w:firstLine="567"/>
        <w:jc w:val="both"/>
        <w:rPr>
          <w:rFonts w:ascii="Times New Roman" w:eastAsia="Times New Roman" w:hAnsi="Times New Roman"/>
          <w:sz w:val="24"/>
          <w:szCs w:val="24"/>
        </w:rPr>
      </w:pPr>
    </w:p>
    <w:p w:rsidR="0021129A" w:rsidRDefault="0021129A" w:rsidP="0021129A">
      <w:pPr>
        <w:ind w:firstLine="567"/>
        <w:jc w:val="both"/>
        <w:rPr>
          <w:rFonts w:ascii="Times New Roman" w:eastAsia="Times New Roman" w:hAnsi="Times New Roman"/>
          <w:sz w:val="24"/>
          <w:szCs w:val="24"/>
        </w:rPr>
      </w:pPr>
    </w:p>
    <w:p w:rsidR="0021129A" w:rsidRDefault="0021129A" w:rsidP="0021129A">
      <w:pPr>
        <w:pStyle w:val="a7"/>
        <w:numPr>
          <w:ilvl w:val="0"/>
          <w:numId w:val="4"/>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ПРАВА И ОБЯЗАННОСТИ ПРИНЦИПАЛА</w:t>
      </w:r>
    </w:p>
    <w:p w:rsidR="0021129A" w:rsidRDefault="0021129A" w:rsidP="0021129A">
      <w:pPr>
        <w:ind w:firstLine="567"/>
        <w:rPr>
          <w:rFonts w:ascii="Times New Roman" w:hAnsi="Times New Roman"/>
          <w:b/>
          <w:sz w:val="24"/>
          <w:szCs w:val="24"/>
        </w:rPr>
      </w:pPr>
      <w:r>
        <w:rPr>
          <w:rFonts w:ascii="Times New Roman" w:hAnsi="Times New Roman"/>
          <w:b/>
          <w:sz w:val="24"/>
          <w:szCs w:val="24"/>
        </w:rPr>
        <w:t>Принципал обязан:</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4.1. Передавать Агенту товар по Акту приема-передачи за свой счет и своими силами.</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4.2. Предоставлять Агенту необходимую информацию для сообщения Заявителям с целью исполнения Агентом своих обязательств по настоящему Договору, в частности:</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4.3. При необходимости оказывать консультационную поддержку Агенту по вопросам, возникающим в процессе исполнения настоящего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4.4.  П</w:t>
      </w:r>
      <w:r>
        <w:rPr>
          <w:rFonts w:ascii="Times New Roman" w:hAnsi="Times New Roman"/>
          <w:color w:val="000000"/>
          <w:sz w:val="24"/>
          <w:szCs w:val="24"/>
        </w:rPr>
        <w:t>ринять Отчет Агента или предоставить Агенту письменный мотивированный отказ в течение 5 (Пяти) рабочих дней с момента получения Отчета в электронном виде.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4.5. Своевременно выплачивать Агентское вознаграждение в порядке и размере, предусмотренном в разделе 5 настоящего Договора.</w:t>
      </w:r>
    </w:p>
    <w:p w:rsidR="0021129A" w:rsidRDefault="0021129A" w:rsidP="0021129A">
      <w:pPr>
        <w:pStyle w:val="a4"/>
        <w:tabs>
          <w:tab w:val="num" w:pos="426"/>
        </w:tabs>
        <w:spacing w:after="0"/>
        <w:ind w:firstLine="567"/>
        <w:jc w:val="both"/>
        <w:rPr>
          <w:rFonts w:ascii="Times New Roman" w:eastAsia="Times New Roman" w:hAnsi="Times New Roman"/>
          <w:b/>
          <w:sz w:val="24"/>
          <w:szCs w:val="24"/>
        </w:rPr>
      </w:pPr>
      <w:r>
        <w:rPr>
          <w:rFonts w:ascii="Times New Roman" w:eastAsia="Times New Roman" w:hAnsi="Times New Roman"/>
          <w:b/>
          <w:sz w:val="24"/>
          <w:szCs w:val="24"/>
        </w:rPr>
        <w:t>Принципал имеет право:</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4.7. Осуществлять контроль исполнения Агентом обязательств, предусмотренных настоящим Договором, не вмешиваясь в хозяйственную деятельность Агента.</w:t>
      </w:r>
    </w:p>
    <w:p w:rsidR="0021129A" w:rsidRDefault="0021129A" w:rsidP="0021129A">
      <w:pPr>
        <w:ind w:firstLine="567"/>
        <w:jc w:val="both"/>
        <w:rPr>
          <w:rFonts w:ascii="Times New Roman" w:eastAsia="Times New Roman" w:hAnsi="Times New Roman"/>
          <w:sz w:val="28"/>
          <w:szCs w:val="28"/>
        </w:rPr>
      </w:pPr>
      <w:r>
        <w:rPr>
          <w:rFonts w:ascii="Times New Roman" w:eastAsia="Times New Roman" w:hAnsi="Times New Roman"/>
          <w:sz w:val="24"/>
          <w:szCs w:val="24"/>
        </w:rPr>
        <w:t>4.8. Согласовывать мероприятия по продвижению Услуг на территории деятельности Агента.</w:t>
      </w:r>
    </w:p>
    <w:p w:rsidR="0021129A" w:rsidRDefault="0021129A" w:rsidP="0021129A">
      <w:pPr>
        <w:jc w:val="both"/>
        <w:rPr>
          <w:rFonts w:ascii="Times New Roman" w:eastAsia="Times New Roman" w:hAnsi="Times New Roman"/>
          <w:sz w:val="28"/>
          <w:szCs w:val="28"/>
        </w:rPr>
      </w:pPr>
    </w:p>
    <w:p w:rsidR="0021129A" w:rsidRDefault="0021129A" w:rsidP="0021129A">
      <w:pPr>
        <w:ind w:firstLine="567"/>
        <w:jc w:val="center"/>
        <w:rPr>
          <w:rFonts w:ascii="Times New Roman" w:eastAsia="Times New Roman" w:hAnsi="Times New Roman"/>
          <w:b/>
          <w:sz w:val="28"/>
          <w:szCs w:val="28"/>
        </w:rPr>
      </w:pPr>
      <w:r>
        <w:rPr>
          <w:rFonts w:ascii="Times New Roman" w:eastAsia="Times New Roman" w:hAnsi="Times New Roman"/>
          <w:b/>
          <w:sz w:val="28"/>
          <w:szCs w:val="28"/>
        </w:rPr>
        <w:t>5. ПОРЯДОК РАСЧЕТОВ</w:t>
      </w:r>
    </w:p>
    <w:p w:rsidR="0021129A" w:rsidRDefault="0021129A" w:rsidP="0021129A">
      <w:pPr>
        <w:pStyle w:val="a4"/>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  Стоимость Услуг Агента указана в Приложении №1 к настоящему Договору.</w:t>
      </w:r>
    </w:p>
    <w:p w:rsidR="0021129A" w:rsidRDefault="0021129A" w:rsidP="0021129A">
      <w:pPr>
        <w:pStyle w:val="a4"/>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5.2. Общая стоимость услуг (Агентское вознаграждение) по Договору не может превышать 99 000,00 (девяносто девять тысяч) рублей, в том числе НДС (20%). </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5.3.  Размер вознаграждения Агента определяется в соответствии с Отчетом Агента, в котором указывается количество товаров, выданных Заявителям и общая стоимость Агентского вознаграждения, подлежащего оплате.</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5.4. Выплата Агентского вознаграждения производится Принципалом ежемесячно не позднее 5 (Пяти) рабочих дней с даты согласования Принципалом Отчета Агента путем перечисления денежных средств по реквизитам, указанным в Разделе 13 настоящего договора.</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5.5. Расчеты осуществляются безналичными банковскими переводами в российских рублях.</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5.6. Обязательства Агента, составляющие предмет настоящего Договора, считаются выполненными после подписания Отчета Агента.</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5.7. Обязательства Принципала по настоящему Договору считаются выполненными с момента поступления денежных средств на расчетный счет Агента.</w:t>
      </w:r>
    </w:p>
    <w:p w:rsidR="0021129A" w:rsidRDefault="0021129A" w:rsidP="0021129A">
      <w:pPr>
        <w:pStyle w:val="a4"/>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5.8. Стоимость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21129A" w:rsidRDefault="0021129A" w:rsidP="0021129A">
      <w:pPr>
        <w:rPr>
          <w:rFonts w:ascii="Times New Roman" w:hAnsi="Times New Roman"/>
          <w:sz w:val="28"/>
          <w:szCs w:val="28"/>
        </w:rPr>
      </w:pPr>
    </w:p>
    <w:p w:rsidR="0021129A" w:rsidRDefault="0021129A" w:rsidP="0021129A">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 ОТВЕТСТВЕННОСТЬ СТОРОН. Форс-мажор</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6.1.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6.2.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6.3. Стороны несут ответственность за несоблюдение конфиденциальности информации в соответствии с действующим законодательством РФ.</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6.4.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21129A" w:rsidRDefault="0021129A" w:rsidP="0021129A">
      <w:pPr>
        <w:ind w:firstLine="567"/>
        <w:jc w:val="both"/>
      </w:pPr>
      <w:r>
        <w:rPr>
          <w:rFonts w:ascii="Times New Roman" w:eastAsia="Times New Roman" w:hAnsi="Times New Roman"/>
          <w:sz w:val="24"/>
          <w:szCs w:val="24"/>
        </w:rPr>
        <w:t>6.5.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21129A" w:rsidRDefault="0021129A" w:rsidP="0021129A">
      <w:pPr>
        <w:pStyle w:val="a4"/>
        <w:tabs>
          <w:tab w:val="left" w:pos="0"/>
        </w:tabs>
        <w:spacing w:after="0"/>
        <w:ind w:firstLine="709"/>
        <w:jc w:val="both"/>
        <w:rPr>
          <w:rFonts w:ascii="Times New Roman" w:hAnsi="Times New Roman"/>
          <w:color w:val="000000"/>
          <w:sz w:val="24"/>
          <w:szCs w:val="24"/>
        </w:rPr>
      </w:pPr>
    </w:p>
    <w:p w:rsidR="0021129A" w:rsidRDefault="0021129A" w:rsidP="0021129A">
      <w:pPr>
        <w:pStyle w:val="a4"/>
        <w:spacing w:after="0"/>
        <w:jc w:val="center"/>
        <w:rPr>
          <w:rFonts w:ascii="Times New Roman" w:hAnsi="Times New Roman"/>
          <w:b/>
          <w:color w:val="000000"/>
          <w:sz w:val="28"/>
          <w:szCs w:val="28"/>
        </w:rPr>
      </w:pPr>
      <w:r>
        <w:rPr>
          <w:rFonts w:ascii="Times New Roman" w:hAnsi="Times New Roman"/>
          <w:b/>
          <w:color w:val="000000"/>
          <w:sz w:val="28"/>
          <w:szCs w:val="28"/>
        </w:rPr>
        <w:t xml:space="preserve">7. КОНФИДЕНЦИАЛЬНОСТЬ </w:t>
      </w:r>
    </w:p>
    <w:p w:rsidR="0021129A" w:rsidRDefault="0021129A" w:rsidP="0021129A">
      <w:pPr>
        <w:pStyle w:val="a4"/>
        <w:spacing w:after="0"/>
        <w:ind w:firstLine="709"/>
        <w:jc w:val="both"/>
        <w:rPr>
          <w:rFonts w:ascii="Times New Roman" w:hAnsi="Times New Roman"/>
          <w:color w:val="000000"/>
          <w:sz w:val="24"/>
          <w:szCs w:val="24"/>
        </w:rPr>
      </w:pPr>
      <w:r>
        <w:rPr>
          <w:rFonts w:ascii="Times New Roman" w:hAnsi="Times New Roman"/>
          <w:color w:val="000000"/>
          <w:sz w:val="24"/>
          <w:szCs w:val="24"/>
        </w:rPr>
        <w:t>7.1.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21129A" w:rsidRDefault="0021129A" w:rsidP="0021129A">
      <w:pPr>
        <w:ind w:firstLine="567"/>
        <w:jc w:val="center"/>
        <w:outlineLvl w:val="3"/>
        <w:rPr>
          <w:rFonts w:ascii="Times New Roman" w:eastAsia="Times New Roman" w:hAnsi="Times New Roman"/>
          <w:b/>
          <w:caps/>
          <w:sz w:val="24"/>
          <w:szCs w:val="24"/>
        </w:rPr>
      </w:pPr>
    </w:p>
    <w:p w:rsidR="0021129A" w:rsidRDefault="0021129A" w:rsidP="0021129A">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 СРОК ДЕЙСТВИЯ ДОГОВОРА</w:t>
      </w:r>
    </w:p>
    <w:p w:rsidR="0021129A" w:rsidRDefault="0021129A" w:rsidP="0021129A">
      <w:pPr>
        <w:pStyle w:val="a4"/>
        <w:spacing w:after="0"/>
        <w:ind w:firstLine="567"/>
        <w:jc w:val="both"/>
        <w:rPr>
          <w:rFonts w:ascii="Times New Roman" w:hAnsi="Times New Roman"/>
          <w:color w:val="000000"/>
        </w:rPr>
      </w:pPr>
      <w:r>
        <w:rPr>
          <w:rFonts w:ascii="Times New Roman" w:eastAsia="Times New Roman" w:hAnsi="Times New Roman"/>
          <w:sz w:val="24"/>
          <w:szCs w:val="24"/>
        </w:rPr>
        <w:t xml:space="preserve">8.1. </w:t>
      </w:r>
      <w:r>
        <w:rPr>
          <w:rFonts w:ascii="Times New Roman" w:hAnsi="Times New Roman"/>
          <w:color w:val="000000"/>
          <w:sz w:val="24"/>
          <w:szCs w:val="24"/>
        </w:rPr>
        <w:t>Настоящий договор считается заключенным с момента подписания его сторонами и действует по «31» декабря 2021 г.  В случае, если стороны не заявят о своем желании прекратить Договор, его действие продлевается на следующий календарный год.</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8.2. Настоящий Договор составлен в двух подлинных экземплярах, имеющих равную юридическую силу, по одному экземпляру для каждой из Сторон.</w:t>
      </w:r>
    </w:p>
    <w:p w:rsidR="0021129A" w:rsidRDefault="0021129A" w:rsidP="0021129A">
      <w:pPr>
        <w:ind w:firstLine="567"/>
        <w:jc w:val="both"/>
        <w:rPr>
          <w:rFonts w:ascii="Times New Roman" w:eastAsia="Times New Roman" w:hAnsi="Times New Roman"/>
          <w:sz w:val="24"/>
          <w:szCs w:val="24"/>
        </w:rPr>
      </w:pPr>
    </w:p>
    <w:p w:rsidR="0021129A" w:rsidRDefault="0021129A" w:rsidP="0021129A">
      <w:pPr>
        <w:ind w:firstLine="567"/>
        <w:jc w:val="center"/>
        <w:rPr>
          <w:rFonts w:ascii="Times New Roman" w:eastAsia="Times New Roman" w:hAnsi="Times New Roman"/>
          <w:b/>
          <w:sz w:val="28"/>
          <w:szCs w:val="28"/>
        </w:rPr>
      </w:pPr>
      <w:r>
        <w:rPr>
          <w:rFonts w:ascii="Times New Roman" w:eastAsia="Times New Roman" w:hAnsi="Times New Roman"/>
          <w:b/>
          <w:sz w:val="28"/>
          <w:szCs w:val="28"/>
        </w:rPr>
        <w:lastRenderedPageBreak/>
        <w:t>9. ПОРЯДОК ИЗМЕНЕНИЯ И РАСТОРЖЕНИЯ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то представителями Сторон.</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9.2. Об изменении адресов и платёжных реквизитов Стороны незамедлительно извещают друг друга в письменной форме в течение 3 (Трех) рабочих дней.</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9.3. 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t>9.4. Срок рассмотрения информации и письменной корреспонденции составляет 2 (Два) рабочих дня с момента ее получения, если Договором не предусмотрен иной срок.</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t>9.5. «Стороны» договорились и заверены друг другом, что адреса электронной почты, указанные в Договоре,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21129A" w:rsidRDefault="0021129A" w:rsidP="0021129A">
      <w:pPr>
        <w:pStyle w:val="a4"/>
        <w:spacing w:after="0"/>
        <w:ind w:firstLine="567"/>
        <w:jc w:val="both"/>
      </w:pPr>
      <w:r>
        <w:rPr>
          <w:rFonts w:ascii="Times New Roman" w:hAnsi="Times New Roman"/>
          <w:color w:val="000000"/>
          <w:sz w:val="24"/>
          <w:szCs w:val="24"/>
        </w:rPr>
        <w:t xml:space="preserve">9.6. </w:t>
      </w:r>
      <w:r>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p>
    <w:p w:rsidR="0021129A" w:rsidRDefault="0021129A" w:rsidP="0021129A">
      <w:pPr>
        <w:pStyle w:val="a4"/>
        <w:spacing w:after="0"/>
        <w:ind w:firstLine="567"/>
        <w:jc w:val="both"/>
        <w:rPr>
          <w:rFonts w:ascii="Times New Roman" w:hAnsi="Times New Roman"/>
          <w:color w:val="000000"/>
          <w:sz w:val="24"/>
          <w:szCs w:val="24"/>
        </w:rPr>
      </w:pPr>
      <w:r>
        <w:rPr>
          <w:rFonts w:ascii="Times New Roman" w:hAnsi="Times New Roman"/>
          <w:color w:val="000000"/>
          <w:sz w:val="24"/>
          <w:szCs w:val="24"/>
        </w:rPr>
        <w:t>9.7. В случае изменения адреса электронной почты Сторона, вносящая изменения, обязана письменно уведомить другую Сторону в течение 3 (Трех) рабочих дней до даты изменения адреса электронной почты.</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9.8.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(Тридцать) календарных дней до предполагаемой даты расторжения Договора.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9.9. Необходимым условием прекращения действия настоящего Договора является осуществление всех взаимных расчетов между Сторонами.</w:t>
      </w:r>
    </w:p>
    <w:p w:rsidR="0021129A" w:rsidRDefault="0021129A" w:rsidP="0021129A">
      <w:pPr>
        <w:ind w:firstLine="567"/>
        <w:jc w:val="both"/>
        <w:rPr>
          <w:rFonts w:ascii="Times New Roman" w:eastAsia="Times New Roman" w:hAnsi="Times New Roman"/>
          <w:sz w:val="24"/>
          <w:szCs w:val="24"/>
        </w:rPr>
      </w:pPr>
    </w:p>
    <w:p w:rsidR="0021129A" w:rsidRDefault="0021129A" w:rsidP="0021129A">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 ПОРЯДОК РАССМОТРЕНИЯ СПОРОВ</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10.1. В случае возникновения споров, Стороны примут все меры для их разрешения путем двухсторонних переговоров.</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10.2. </w:t>
      </w:r>
      <w:r>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поступления претензии.</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10.3. </w:t>
      </w:r>
      <w:r>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 </w:t>
      </w:r>
      <w:r>
        <w:rPr>
          <w:rFonts w:ascii="Times New Roman" w:eastAsia="Times New Roman" w:hAnsi="Times New Roman"/>
          <w:sz w:val="24"/>
          <w:szCs w:val="24"/>
        </w:rPr>
        <w:t>по месту нахождения Агента в соответствии с действующим законодательством РФ.</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10.4. Во всём, что не предусмотрено настоящим Договором, Стороны руководствуются действующим законодательством РФ.</w:t>
      </w:r>
    </w:p>
    <w:p w:rsidR="0021129A" w:rsidRDefault="0021129A" w:rsidP="0021129A">
      <w:pPr>
        <w:pStyle w:val="a4"/>
        <w:spacing w:after="0"/>
        <w:jc w:val="center"/>
        <w:rPr>
          <w:rFonts w:ascii="Times New Roman" w:hAnsi="Times New Roman"/>
          <w:b/>
          <w:color w:val="000000"/>
          <w:sz w:val="28"/>
          <w:szCs w:val="28"/>
        </w:rPr>
      </w:pPr>
    </w:p>
    <w:p w:rsidR="0021129A" w:rsidRDefault="0021129A" w:rsidP="0021129A">
      <w:pPr>
        <w:pStyle w:val="a4"/>
        <w:spacing w:after="0"/>
        <w:jc w:val="center"/>
      </w:pPr>
      <w:r>
        <w:rPr>
          <w:rFonts w:ascii="Times New Roman" w:hAnsi="Times New Roman"/>
          <w:b/>
          <w:color w:val="000000"/>
          <w:sz w:val="28"/>
          <w:szCs w:val="28"/>
        </w:rPr>
        <w:t>11. АНТИКОРРУПЦИОННАЯ ОГОВОРКА</w:t>
      </w:r>
    </w:p>
    <w:p w:rsidR="0021129A" w:rsidRDefault="0021129A" w:rsidP="0021129A">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Агент подтверждает, что ему известны и понятны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w:t>
      </w:r>
      <w:r>
        <w:rPr>
          <w:rFonts w:ascii="Times New Roman" w:eastAsia="Times New Roman" w:hAnsi="Times New Roman"/>
          <w:sz w:val="24"/>
          <w:szCs w:val="24"/>
        </w:rPr>
        <w:lastRenderedPageBreak/>
        <w:t>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21129A" w:rsidRDefault="0021129A" w:rsidP="0021129A">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11.2. Агент гарантирует, что при подписании и исполнении Договора,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21129A" w:rsidRDefault="0021129A" w:rsidP="0021129A">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11.3. При исполнении своих обязательств по Договору,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Агент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21129A" w:rsidRDefault="0021129A" w:rsidP="0021129A">
      <w:pPr>
        <w:outlineLvl w:val="3"/>
        <w:rPr>
          <w:rFonts w:ascii="Times New Roman" w:eastAsia="Times New Roman" w:hAnsi="Times New Roman"/>
          <w:b/>
          <w:caps/>
          <w:sz w:val="28"/>
          <w:szCs w:val="28"/>
        </w:rPr>
      </w:pPr>
    </w:p>
    <w:p w:rsidR="0021129A" w:rsidRPr="0074453B" w:rsidRDefault="0021129A" w:rsidP="0021129A">
      <w:pPr>
        <w:ind w:firstLine="567"/>
        <w:jc w:val="center"/>
        <w:outlineLvl w:val="3"/>
        <w:rPr>
          <w:rFonts w:ascii="Times New Roman" w:eastAsia="Times New Roman" w:hAnsi="Times New Roman"/>
          <w:b/>
          <w:caps/>
          <w:sz w:val="24"/>
          <w:szCs w:val="24"/>
        </w:rPr>
      </w:pPr>
      <w:r w:rsidRPr="0074453B">
        <w:rPr>
          <w:rFonts w:ascii="Times New Roman" w:eastAsia="Times New Roman" w:hAnsi="Times New Roman"/>
          <w:b/>
          <w:caps/>
          <w:sz w:val="24"/>
          <w:szCs w:val="24"/>
        </w:rPr>
        <w:t>12. ЗАКЛЮЧИТЕЛЬНЫЕ ПОЛОЖЕНИЯ</w:t>
      </w:r>
    </w:p>
    <w:p w:rsidR="0021129A" w:rsidRPr="0074453B" w:rsidRDefault="0021129A" w:rsidP="0021129A">
      <w:pPr>
        <w:ind w:firstLine="567"/>
        <w:jc w:val="both"/>
        <w:rPr>
          <w:rFonts w:ascii="Times New Roman" w:hAnsi="Times New Roman"/>
          <w:sz w:val="24"/>
          <w:szCs w:val="24"/>
        </w:rPr>
      </w:pPr>
      <w:r w:rsidRPr="0074453B">
        <w:rPr>
          <w:rFonts w:ascii="Times New Roman" w:hAnsi="Times New Roman"/>
          <w:sz w:val="24"/>
          <w:szCs w:val="24"/>
        </w:rPr>
        <w:t>12.1.  К настоящему Договору прилагаются:</w:t>
      </w:r>
    </w:p>
    <w:p w:rsidR="0021129A" w:rsidRPr="0074453B" w:rsidRDefault="0021129A" w:rsidP="0021129A">
      <w:pPr>
        <w:ind w:firstLine="567"/>
        <w:jc w:val="both"/>
        <w:rPr>
          <w:rFonts w:ascii="Times New Roman" w:hAnsi="Times New Roman"/>
          <w:sz w:val="24"/>
          <w:szCs w:val="24"/>
        </w:rPr>
      </w:pPr>
      <w:r w:rsidRPr="0074453B">
        <w:rPr>
          <w:rFonts w:ascii="Times New Roman" w:hAnsi="Times New Roman"/>
          <w:sz w:val="24"/>
          <w:szCs w:val="24"/>
        </w:rPr>
        <w:t>12. 1.1. Приложение №1: Услуга Агента.</w:t>
      </w:r>
    </w:p>
    <w:p w:rsidR="0021129A" w:rsidRPr="0074453B" w:rsidRDefault="0021129A" w:rsidP="0021129A">
      <w:pPr>
        <w:ind w:firstLine="567"/>
        <w:jc w:val="both"/>
        <w:rPr>
          <w:rFonts w:ascii="Times New Roman" w:hAnsi="Times New Roman"/>
          <w:sz w:val="24"/>
          <w:szCs w:val="24"/>
        </w:rPr>
      </w:pPr>
      <w:r w:rsidRPr="0074453B">
        <w:rPr>
          <w:rFonts w:ascii="Times New Roman" w:hAnsi="Times New Roman"/>
          <w:sz w:val="24"/>
          <w:szCs w:val="24"/>
        </w:rPr>
        <w:t>12.1.2. Приложение №2: Форма Отчета Агента об оказанных услугах.</w:t>
      </w:r>
    </w:p>
    <w:p w:rsidR="0021129A" w:rsidRPr="0074453B" w:rsidRDefault="0021129A" w:rsidP="0021129A">
      <w:pPr>
        <w:ind w:firstLine="567"/>
        <w:jc w:val="both"/>
        <w:rPr>
          <w:rFonts w:ascii="Times New Roman" w:hAnsi="Times New Roman"/>
          <w:sz w:val="24"/>
          <w:szCs w:val="24"/>
        </w:rPr>
      </w:pPr>
      <w:r w:rsidRPr="0074453B">
        <w:rPr>
          <w:rFonts w:ascii="Times New Roman" w:hAnsi="Times New Roman"/>
          <w:sz w:val="24"/>
          <w:szCs w:val="24"/>
        </w:rPr>
        <w:t>12.1.3. Приложение №3: Перечень мест (адресов) оказания услуг Агентом.</w:t>
      </w:r>
    </w:p>
    <w:p w:rsidR="0021129A" w:rsidRPr="0074453B" w:rsidRDefault="0021129A" w:rsidP="0021129A">
      <w:pPr>
        <w:ind w:firstLine="567"/>
        <w:jc w:val="both"/>
        <w:rPr>
          <w:rFonts w:ascii="Times New Roman" w:eastAsia="Times New Roman" w:hAnsi="Times New Roman"/>
          <w:sz w:val="24"/>
          <w:szCs w:val="24"/>
        </w:rPr>
      </w:pPr>
      <w:r w:rsidRPr="0074453B">
        <w:rPr>
          <w:rFonts w:ascii="Times New Roman" w:hAnsi="Times New Roman"/>
          <w:sz w:val="24"/>
          <w:szCs w:val="24"/>
        </w:rPr>
        <w:t>12.1.6. Приложение №4: Форма Акта приема-передачи товара</w:t>
      </w:r>
    </w:p>
    <w:p w:rsidR="0021129A" w:rsidRPr="0074453B" w:rsidRDefault="0021129A" w:rsidP="0074453B">
      <w:pPr>
        <w:jc w:val="both"/>
        <w:outlineLvl w:val="3"/>
        <w:rPr>
          <w:rFonts w:ascii="Times New Roman" w:eastAsia="Times New Roman" w:hAnsi="Times New Roman"/>
          <w:b/>
          <w:caps/>
          <w:sz w:val="24"/>
          <w:szCs w:val="24"/>
        </w:rPr>
      </w:pPr>
    </w:p>
    <w:p w:rsidR="0021129A" w:rsidRPr="0074453B" w:rsidRDefault="0021129A" w:rsidP="0021129A">
      <w:pPr>
        <w:ind w:firstLine="567"/>
        <w:jc w:val="both"/>
        <w:outlineLvl w:val="3"/>
        <w:rPr>
          <w:rFonts w:ascii="Times New Roman" w:eastAsia="Times New Roman" w:hAnsi="Times New Roman"/>
          <w:b/>
          <w:caps/>
          <w:sz w:val="24"/>
          <w:szCs w:val="24"/>
        </w:rPr>
      </w:pPr>
    </w:p>
    <w:p w:rsidR="0021129A" w:rsidRPr="0074453B" w:rsidRDefault="0021129A" w:rsidP="0021129A">
      <w:pPr>
        <w:ind w:firstLine="567"/>
        <w:jc w:val="both"/>
        <w:outlineLvl w:val="3"/>
        <w:rPr>
          <w:rFonts w:ascii="Times New Roman" w:eastAsia="Times New Roman" w:hAnsi="Times New Roman"/>
          <w:b/>
          <w:caps/>
          <w:sz w:val="24"/>
          <w:szCs w:val="24"/>
        </w:rPr>
      </w:pPr>
      <w:r w:rsidRPr="0074453B">
        <w:rPr>
          <w:rFonts w:ascii="Times New Roman" w:eastAsia="Times New Roman" w:hAnsi="Times New Roman"/>
          <w:b/>
          <w:caps/>
          <w:sz w:val="24"/>
          <w:szCs w:val="24"/>
        </w:rPr>
        <w:t>13. ЮРИДИЧЕСКИЕ АДРЕСА И БАНКОВСКИЕ РЕКВИЗИТЫ СТОРОН</w:t>
      </w:r>
    </w:p>
    <w:tbl>
      <w:tblPr>
        <w:tblW w:w="9888" w:type="dxa"/>
        <w:tblLayout w:type="fixed"/>
        <w:tblLook w:val="04A0" w:firstRow="1" w:lastRow="0" w:firstColumn="1" w:lastColumn="0" w:noHBand="0" w:noVBand="1"/>
      </w:tblPr>
      <w:tblGrid>
        <w:gridCol w:w="5103"/>
        <w:gridCol w:w="4785"/>
      </w:tblGrid>
      <w:tr w:rsidR="0021129A" w:rsidRPr="0074453B" w:rsidTr="0021129A">
        <w:tc>
          <w:tcPr>
            <w:tcW w:w="5103" w:type="dxa"/>
          </w:tcPr>
          <w:p w:rsidR="0021129A" w:rsidRPr="0074453B" w:rsidRDefault="0021129A">
            <w:pPr>
              <w:spacing w:line="276" w:lineRule="auto"/>
              <w:rPr>
                <w:rFonts w:ascii="Times New Roman" w:eastAsia="Times New Roman" w:hAnsi="Times New Roman"/>
                <w:b/>
                <w:bCs/>
                <w:sz w:val="24"/>
                <w:szCs w:val="24"/>
                <w:lang w:eastAsia="en-US"/>
              </w:rPr>
            </w:pPr>
          </w:p>
          <w:p w:rsidR="0021129A" w:rsidRPr="0074453B" w:rsidRDefault="0021129A">
            <w:pPr>
              <w:spacing w:line="276" w:lineRule="auto"/>
              <w:rPr>
                <w:rFonts w:ascii="Times New Roman" w:eastAsia="Times New Roman" w:hAnsi="Times New Roman"/>
                <w:b/>
                <w:bCs/>
                <w:sz w:val="24"/>
                <w:szCs w:val="24"/>
                <w:lang w:eastAsia="en-US"/>
              </w:rPr>
            </w:pPr>
            <w:r w:rsidRPr="0074453B">
              <w:rPr>
                <w:rFonts w:ascii="Times New Roman" w:eastAsia="Times New Roman" w:hAnsi="Times New Roman"/>
                <w:b/>
                <w:bCs/>
                <w:sz w:val="24"/>
                <w:szCs w:val="24"/>
                <w:lang w:eastAsia="en-US"/>
              </w:rPr>
              <w:t>АГЕНТ:</w:t>
            </w:r>
          </w:p>
          <w:p w:rsidR="0021129A" w:rsidRPr="0074453B" w:rsidRDefault="0021129A">
            <w:pPr>
              <w:spacing w:line="276" w:lineRule="auto"/>
              <w:rPr>
                <w:rFonts w:ascii="Times New Roman" w:eastAsia="Times New Roman" w:hAnsi="Times New Roman"/>
                <w:b/>
                <w:bCs/>
                <w:sz w:val="24"/>
                <w:szCs w:val="24"/>
                <w:lang w:eastAsia="en-US"/>
              </w:rPr>
            </w:pPr>
            <w:r w:rsidRPr="0074453B">
              <w:rPr>
                <w:rFonts w:ascii="Times New Roman" w:eastAsia="Times New Roman" w:hAnsi="Times New Roman"/>
                <w:b/>
                <w:bCs/>
                <w:sz w:val="24"/>
                <w:szCs w:val="24"/>
                <w:lang w:eastAsia="en-US"/>
              </w:rPr>
              <w:t>МКУ МФЦ Наро-Фоминского городского округа</w:t>
            </w:r>
          </w:p>
        </w:tc>
        <w:tc>
          <w:tcPr>
            <w:tcW w:w="4785" w:type="dxa"/>
          </w:tcPr>
          <w:p w:rsidR="0021129A" w:rsidRPr="0074453B" w:rsidRDefault="0021129A">
            <w:pPr>
              <w:spacing w:line="276" w:lineRule="auto"/>
              <w:rPr>
                <w:rFonts w:ascii="Times New Roman" w:eastAsia="Times New Roman" w:hAnsi="Times New Roman"/>
                <w:b/>
                <w:bCs/>
                <w:sz w:val="24"/>
                <w:szCs w:val="24"/>
                <w:lang w:eastAsia="en-US"/>
              </w:rPr>
            </w:pPr>
          </w:p>
          <w:p w:rsidR="0021129A" w:rsidRPr="0074453B" w:rsidRDefault="0021129A">
            <w:pPr>
              <w:spacing w:line="276" w:lineRule="auto"/>
              <w:rPr>
                <w:rFonts w:ascii="Times New Roman" w:eastAsia="Times New Roman" w:hAnsi="Times New Roman"/>
                <w:b/>
                <w:bCs/>
                <w:sz w:val="24"/>
                <w:szCs w:val="24"/>
                <w:lang w:eastAsia="en-US"/>
              </w:rPr>
            </w:pPr>
            <w:r w:rsidRPr="0074453B">
              <w:rPr>
                <w:rFonts w:ascii="Times New Roman" w:eastAsia="Times New Roman" w:hAnsi="Times New Roman"/>
                <w:b/>
                <w:bCs/>
                <w:sz w:val="24"/>
                <w:szCs w:val="24"/>
                <w:lang w:eastAsia="en-US"/>
              </w:rPr>
              <w:t>ПРИНЦИПАЛ:</w:t>
            </w:r>
          </w:p>
          <w:p w:rsidR="0021129A" w:rsidRPr="0074453B" w:rsidRDefault="0021129A">
            <w:pPr>
              <w:spacing w:line="276" w:lineRule="auto"/>
              <w:rPr>
                <w:rFonts w:ascii="Times New Roman" w:eastAsia="Times New Roman" w:hAnsi="Times New Roman"/>
                <w:b/>
                <w:bCs/>
                <w:sz w:val="24"/>
                <w:szCs w:val="24"/>
                <w:lang w:eastAsia="en-US"/>
              </w:rPr>
            </w:pPr>
          </w:p>
        </w:tc>
      </w:tr>
      <w:tr w:rsidR="0021129A" w:rsidRPr="0074453B" w:rsidTr="0021129A">
        <w:tc>
          <w:tcPr>
            <w:tcW w:w="5103" w:type="dxa"/>
          </w:tcPr>
          <w:p w:rsidR="0021129A" w:rsidRPr="0074453B" w:rsidRDefault="0021129A">
            <w:pPr>
              <w:spacing w:line="276" w:lineRule="auto"/>
              <w:jc w:val="center"/>
              <w:rPr>
                <w:rFonts w:ascii="Times New Roman" w:eastAsia="Times New Roman" w:hAnsi="Times New Roman"/>
                <w:b/>
                <w:bCs/>
                <w:sz w:val="24"/>
                <w:szCs w:val="24"/>
                <w:lang w:eastAsia="en-US"/>
              </w:rPr>
            </w:pP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Юридический/фактический адрес: 143302, Московская область, г. Наро-Фоминск, ул. Полубоярова строение 8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ИНН/КПП: 5030083388/503001001</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Телефон/факс: +7(496)347-77-77</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Электронная почта: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mfc-narofominskmr@mosreg.ru </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
                <w:bCs/>
                <w:color w:val="000000"/>
                <w:sz w:val="24"/>
                <w:szCs w:val="24"/>
                <w:lang w:eastAsia="en-US"/>
              </w:rPr>
              <w:t>Реквизиты для перечисления денежных средств</w:t>
            </w:r>
            <w:r w:rsidRPr="0074453B">
              <w:rPr>
                <w:rFonts w:ascii="Times New Roman" w:eastAsia="Times New Roman" w:hAnsi="Times New Roman"/>
                <w:bCs/>
                <w:color w:val="000000"/>
                <w:sz w:val="24"/>
                <w:szCs w:val="24"/>
                <w:lang w:eastAsia="en-US"/>
              </w:rPr>
              <w:t>:</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
                <w:bCs/>
                <w:color w:val="000000"/>
                <w:sz w:val="24"/>
                <w:szCs w:val="24"/>
                <w:lang w:eastAsia="en-US"/>
              </w:rPr>
              <w:t>Получатель:</w:t>
            </w:r>
            <w:r w:rsidRPr="0074453B">
              <w:rPr>
                <w:rFonts w:ascii="Times New Roman" w:eastAsia="Times New Roman" w:hAnsi="Times New Roman"/>
                <w:bCs/>
                <w:color w:val="000000"/>
                <w:sz w:val="24"/>
                <w:szCs w:val="24"/>
                <w:lang w:eastAsia="en-US"/>
              </w:rPr>
              <w:t xml:space="preserve"> УФК по Московской области (Комитет по управлению имуществом </w:t>
            </w:r>
            <w:r w:rsidRPr="0074453B">
              <w:rPr>
                <w:rFonts w:ascii="Times New Roman" w:eastAsia="Times New Roman" w:hAnsi="Times New Roman"/>
                <w:bCs/>
                <w:color w:val="000000"/>
                <w:sz w:val="24"/>
                <w:szCs w:val="24"/>
                <w:lang w:eastAsia="en-US"/>
              </w:rPr>
              <w:lastRenderedPageBreak/>
              <w:t>Администрации Наро-Фоминского городского округа, л/с 04483D71810)</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ИНН – 5030011263</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 xml:space="preserve">КПП – 503001001 </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Банк получателя: ГУ БАНКА РОССИИ ПО ЦФО//УФК по Московской области г. Москва</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БИК: 004525987</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Расчетный счет: 03100643000000014800</w:t>
            </w:r>
          </w:p>
          <w:p w:rsidR="0021129A" w:rsidRPr="0074453B" w:rsidRDefault="0021129A">
            <w:pPr>
              <w:spacing w:line="276" w:lineRule="auto"/>
              <w:ind w:left="199"/>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Казначейский счет: 40102810845370000004</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Лицевой счет: 04483D71810</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ОКТМО – 46750000</w:t>
            </w:r>
          </w:p>
          <w:p w:rsidR="0021129A" w:rsidRPr="0074453B" w:rsidRDefault="0021129A">
            <w:pPr>
              <w:spacing w:line="276" w:lineRule="auto"/>
              <w:ind w:left="199"/>
              <w:jc w:val="both"/>
              <w:rPr>
                <w:rFonts w:ascii="Times New Roman" w:eastAsia="Times New Roman" w:hAnsi="Times New Roman"/>
                <w:bCs/>
                <w:color w:val="000000"/>
                <w:sz w:val="24"/>
                <w:szCs w:val="24"/>
                <w:lang w:eastAsia="en-US"/>
              </w:rPr>
            </w:pPr>
            <w:r w:rsidRPr="0074453B">
              <w:rPr>
                <w:rFonts w:ascii="Times New Roman" w:eastAsia="Times New Roman" w:hAnsi="Times New Roman"/>
                <w:bCs/>
                <w:color w:val="000000"/>
                <w:sz w:val="24"/>
                <w:szCs w:val="24"/>
                <w:lang w:eastAsia="en-US"/>
              </w:rPr>
              <w:t>КБК 033 113 02994 04 0000 130</w:t>
            </w:r>
          </w:p>
          <w:p w:rsidR="0021129A" w:rsidRPr="0074453B" w:rsidRDefault="0021129A">
            <w:pPr>
              <w:spacing w:line="276" w:lineRule="auto"/>
              <w:jc w:val="both"/>
              <w:rPr>
                <w:rFonts w:ascii="Times New Roman" w:eastAsia="Times New Roman" w:hAnsi="Times New Roman"/>
                <w:b/>
                <w:bCs/>
                <w:sz w:val="24"/>
                <w:szCs w:val="24"/>
                <w:lang w:eastAsia="en-US"/>
              </w:rPr>
            </w:pPr>
          </w:p>
          <w:p w:rsidR="0021129A" w:rsidRPr="0074453B" w:rsidRDefault="0021129A">
            <w:pPr>
              <w:spacing w:line="276" w:lineRule="auto"/>
              <w:jc w:val="both"/>
              <w:rPr>
                <w:rFonts w:ascii="Times New Roman" w:eastAsia="Times New Roman" w:hAnsi="Times New Roman"/>
                <w:b/>
                <w:bCs/>
                <w:sz w:val="24"/>
                <w:szCs w:val="24"/>
                <w:lang w:eastAsia="en-US"/>
              </w:rPr>
            </w:pPr>
          </w:p>
        </w:tc>
        <w:tc>
          <w:tcPr>
            <w:tcW w:w="4785" w:type="dxa"/>
          </w:tcPr>
          <w:p w:rsidR="0021129A" w:rsidRPr="0074453B" w:rsidRDefault="0021129A">
            <w:pPr>
              <w:spacing w:line="276" w:lineRule="auto"/>
              <w:jc w:val="center"/>
              <w:rPr>
                <w:rFonts w:ascii="Times New Roman" w:eastAsia="Times New Roman" w:hAnsi="Times New Roman"/>
                <w:b/>
                <w:bCs/>
                <w:sz w:val="24"/>
                <w:szCs w:val="24"/>
                <w:lang w:eastAsia="en-US"/>
              </w:rPr>
            </w:pP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Юридический адрес: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Почтовый адрес: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ИНН/КПП:</w:t>
            </w:r>
            <w:r w:rsidRPr="0074453B">
              <w:rPr>
                <w:rFonts w:ascii="Times New Roman" w:eastAsia="Times New Roman" w:hAnsi="Times New Roman"/>
                <w:bCs/>
                <w:sz w:val="24"/>
                <w:szCs w:val="24"/>
                <w:lang w:eastAsia="en-US"/>
              </w:rPr>
              <w:tab/>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Телефон/факс:</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 Р/с: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Наименование банка: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БИК: </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 xml:space="preserve">ОГРН: </w:t>
            </w:r>
          </w:p>
          <w:p w:rsidR="0021129A" w:rsidRPr="0074453B" w:rsidRDefault="0021129A">
            <w:pPr>
              <w:spacing w:line="276" w:lineRule="auto"/>
              <w:rPr>
                <w:rFonts w:ascii="Times New Roman" w:hAnsi="Times New Roman"/>
                <w:b/>
                <w:sz w:val="24"/>
                <w:szCs w:val="24"/>
                <w:lang w:eastAsia="en-US"/>
              </w:rPr>
            </w:pPr>
            <w:r w:rsidRPr="0074453B">
              <w:rPr>
                <w:rFonts w:ascii="Times New Roman" w:eastAsia="Times New Roman" w:hAnsi="Times New Roman"/>
                <w:bCs/>
                <w:sz w:val="24"/>
                <w:szCs w:val="24"/>
                <w:lang w:eastAsia="en-US"/>
              </w:rPr>
              <w:t xml:space="preserve">ОКТМО: </w:t>
            </w:r>
          </w:p>
          <w:p w:rsidR="0021129A" w:rsidRPr="0074453B" w:rsidRDefault="0021129A">
            <w:pPr>
              <w:spacing w:line="276" w:lineRule="auto"/>
              <w:jc w:val="both"/>
              <w:rPr>
                <w:rFonts w:ascii="Times New Roman" w:eastAsia="Times New Roman" w:hAnsi="Times New Roman"/>
                <w:b/>
                <w:bCs/>
                <w:sz w:val="24"/>
                <w:szCs w:val="24"/>
                <w:lang w:eastAsia="en-US"/>
              </w:rPr>
            </w:pPr>
          </w:p>
        </w:tc>
      </w:tr>
      <w:tr w:rsidR="0021129A" w:rsidRPr="0074453B" w:rsidTr="0021129A">
        <w:tc>
          <w:tcPr>
            <w:tcW w:w="5103" w:type="dxa"/>
            <w:hideMark/>
          </w:tcPr>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lastRenderedPageBreak/>
              <w:t>Директор</w:t>
            </w:r>
          </w:p>
          <w:p w:rsidR="0021129A" w:rsidRPr="0074453B" w:rsidRDefault="0021129A">
            <w:pPr>
              <w:spacing w:line="276" w:lineRule="auto"/>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__________________ /Г.К. Воловикова/</w:t>
            </w:r>
          </w:p>
          <w:p w:rsidR="0021129A" w:rsidRPr="0074453B" w:rsidRDefault="0021129A">
            <w:pPr>
              <w:spacing w:line="276" w:lineRule="auto"/>
              <w:rPr>
                <w:rFonts w:ascii="Times New Roman" w:eastAsia="Times New Roman" w:hAnsi="Times New Roman"/>
                <w:b/>
                <w:bCs/>
                <w:sz w:val="24"/>
                <w:szCs w:val="24"/>
                <w:lang w:eastAsia="en-US"/>
              </w:rPr>
            </w:pPr>
            <w:proofErr w:type="spellStart"/>
            <w:r w:rsidRPr="0074453B">
              <w:rPr>
                <w:rFonts w:ascii="Times New Roman" w:eastAsia="Times New Roman" w:hAnsi="Times New Roman"/>
                <w:bCs/>
                <w:sz w:val="24"/>
                <w:szCs w:val="24"/>
                <w:lang w:eastAsia="en-US"/>
              </w:rPr>
              <w:t>м.п</w:t>
            </w:r>
            <w:proofErr w:type="spellEnd"/>
            <w:r w:rsidRPr="0074453B">
              <w:rPr>
                <w:rFonts w:ascii="Times New Roman" w:eastAsia="Times New Roman" w:hAnsi="Times New Roman"/>
                <w:bCs/>
                <w:sz w:val="24"/>
                <w:szCs w:val="24"/>
                <w:lang w:eastAsia="en-US"/>
              </w:rPr>
              <w:t>.</w:t>
            </w:r>
          </w:p>
        </w:tc>
        <w:tc>
          <w:tcPr>
            <w:tcW w:w="4785" w:type="dxa"/>
          </w:tcPr>
          <w:p w:rsidR="0021129A" w:rsidRPr="0074453B" w:rsidRDefault="0021129A">
            <w:pPr>
              <w:spacing w:line="276" w:lineRule="auto"/>
              <w:ind w:firstLine="34"/>
              <w:jc w:val="both"/>
              <w:rPr>
                <w:rFonts w:ascii="Times New Roman" w:eastAsia="Times New Roman" w:hAnsi="Times New Roman"/>
                <w:bCs/>
                <w:sz w:val="24"/>
                <w:szCs w:val="24"/>
                <w:lang w:eastAsia="en-US"/>
              </w:rPr>
            </w:pPr>
          </w:p>
          <w:p w:rsidR="0021129A" w:rsidRPr="0074453B" w:rsidRDefault="0021129A">
            <w:pPr>
              <w:spacing w:line="276" w:lineRule="auto"/>
              <w:ind w:firstLine="34"/>
              <w:jc w:val="both"/>
              <w:rPr>
                <w:rFonts w:ascii="Times New Roman" w:eastAsia="Times New Roman" w:hAnsi="Times New Roman"/>
                <w:bCs/>
                <w:sz w:val="24"/>
                <w:szCs w:val="24"/>
                <w:lang w:eastAsia="en-US"/>
              </w:rPr>
            </w:pPr>
            <w:r w:rsidRPr="0074453B">
              <w:rPr>
                <w:rFonts w:ascii="Times New Roman" w:eastAsia="Times New Roman" w:hAnsi="Times New Roman"/>
                <w:bCs/>
                <w:sz w:val="24"/>
                <w:szCs w:val="24"/>
                <w:lang w:eastAsia="en-US"/>
              </w:rPr>
              <w:t>_________________/_____________/</w:t>
            </w:r>
          </w:p>
          <w:p w:rsidR="0021129A" w:rsidRPr="0074453B" w:rsidRDefault="0021129A">
            <w:pPr>
              <w:spacing w:line="276" w:lineRule="auto"/>
              <w:ind w:firstLine="34"/>
              <w:jc w:val="both"/>
              <w:rPr>
                <w:rFonts w:ascii="Times New Roman" w:eastAsia="Times New Roman" w:hAnsi="Times New Roman"/>
                <w:bCs/>
                <w:sz w:val="24"/>
                <w:szCs w:val="24"/>
                <w:lang w:eastAsia="en-US"/>
              </w:rPr>
            </w:pPr>
            <w:proofErr w:type="spellStart"/>
            <w:r w:rsidRPr="0074453B">
              <w:rPr>
                <w:rFonts w:ascii="Times New Roman" w:eastAsia="Times New Roman" w:hAnsi="Times New Roman"/>
                <w:bCs/>
                <w:sz w:val="24"/>
                <w:szCs w:val="24"/>
                <w:lang w:eastAsia="en-US"/>
              </w:rPr>
              <w:t>м.п</w:t>
            </w:r>
            <w:proofErr w:type="spellEnd"/>
            <w:r w:rsidRPr="0074453B">
              <w:rPr>
                <w:rFonts w:ascii="Times New Roman" w:eastAsia="Times New Roman" w:hAnsi="Times New Roman"/>
                <w:bCs/>
                <w:sz w:val="24"/>
                <w:szCs w:val="24"/>
                <w:lang w:eastAsia="en-US"/>
              </w:rPr>
              <w:t>.</w:t>
            </w:r>
          </w:p>
        </w:tc>
      </w:tr>
    </w:tbl>
    <w:p w:rsidR="0021129A" w:rsidRPr="0074453B" w:rsidRDefault="0021129A" w:rsidP="0021129A">
      <w:pPr>
        <w:rPr>
          <w:rFonts w:ascii="Times New Roman" w:hAnsi="Times New Roman"/>
          <w:b/>
          <w:sz w:val="24"/>
          <w:szCs w:val="24"/>
        </w:rPr>
      </w:pPr>
    </w:p>
    <w:p w:rsidR="0021129A" w:rsidRPr="0074453B" w:rsidRDefault="0021129A" w:rsidP="0021129A">
      <w:pPr>
        <w:ind w:firstLine="567"/>
        <w:rPr>
          <w:rFonts w:ascii="Times New Roman" w:hAnsi="Times New Roman"/>
          <w:b/>
          <w:sz w:val="24"/>
          <w:szCs w:val="24"/>
        </w:rPr>
      </w:pPr>
    </w:p>
    <w:p w:rsidR="0021129A" w:rsidRPr="0074453B"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865864" w:rsidRDefault="00865864" w:rsidP="00865864">
      <w:pPr>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865864" w:rsidRDefault="00865864" w:rsidP="0021129A">
      <w:pPr>
        <w:ind w:firstLine="567"/>
        <w:rPr>
          <w:rFonts w:ascii="Times New Roman" w:hAnsi="Times New Roman"/>
          <w:b/>
          <w:sz w:val="24"/>
          <w:szCs w:val="24"/>
        </w:rPr>
      </w:pPr>
    </w:p>
    <w:p w:rsidR="00865864" w:rsidRDefault="00865864" w:rsidP="0021129A">
      <w:pPr>
        <w:ind w:firstLine="567"/>
        <w:rPr>
          <w:rFonts w:ascii="Times New Roman" w:hAnsi="Times New Roman"/>
          <w:b/>
          <w:sz w:val="24"/>
          <w:szCs w:val="24"/>
        </w:rPr>
      </w:pPr>
    </w:p>
    <w:p w:rsidR="00865864" w:rsidRDefault="00865864" w:rsidP="0021129A">
      <w:pPr>
        <w:ind w:firstLine="567"/>
        <w:rPr>
          <w:rFonts w:ascii="Times New Roman" w:hAnsi="Times New Roman"/>
          <w:b/>
          <w:sz w:val="24"/>
          <w:szCs w:val="24"/>
        </w:rPr>
      </w:pPr>
    </w:p>
    <w:p w:rsidR="00865864" w:rsidRDefault="00865864" w:rsidP="0021129A">
      <w:pPr>
        <w:ind w:firstLine="567"/>
        <w:rPr>
          <w:rFonts w:ascii="Times New Roman" w:hAnsi="Times New Roman"/>
          <w:b/>
          <w:sz w:val="24"/>
          <w:szCs w:val="24"/>
        </w:rPr>
      </w:pPr>
    </w:p>
    <w:p w:rsidR="00865864" w:rsidRDefault="00865864" w:rsidP="0021129A">
      <w:pPr>
        <w:ind w:firstLine="567"/>
        <w:rPr>
          <w:rFonts w:ascii="Times New Roman" w:hAnsi="Times New Roman"/>
          <w:b/>
          <w:sz w:val="24"/>
          <w:szCs w:val="24"/>
        </w:rPr>
      </w:pPr>
    </w:p>
    <w:p w:rsidR="0021129A" w:rsidRDefault="0021129A" w:rsidP="0021129A">
      <w:pPr>
        <w:rPr>
          <w:rFonts w:ascii="Times New Roman" w:hAnsi="Times New Roman"/>
          <w:i/>
          <w:sz w:val="28"/>
          <w:szCs w:val="28"/>
        </w:rPr>
      </w:pPr>
    </w:p>
    <w:p w:rsidR="0021129A" w:rsidRDefault="0021129A" w:rsidP="0021129A">
      <w:pPr>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lastRenderedPageBreak/>
        <w:t xml:space="preserve">Приложение </w:t>
      </w:r>
      <w:hyperlink r:id="rId7" w:history="1">
        <w:r>
          <w:rPr>
            <w:rStyle w:val="a3"/>
            <w:rFonts w:ascii="Times New Roman" w:hAnsi="Times New Roman"/>
            <w:b/>
            <w:color w:val="auto"/>
            <w:sz w:val="24"/>
            <w:szCs w:val="24"/>
            <w:u w:val="none"/>
          </w:rPr>
          <w:t>№</w:t>
        </w:r>
      </w:hyperlink>
      <w:r>
        <w:rPr>
          <w:rFonts w:ascii="Times New Roman" w:hAnsi="Times New Roman"/>
          <w:b/>
          <w:sz w:val="24"/>
          <w:szCs w:val="24"/>
        </w:rPr>
        <w:t xml:space="preserve"> 1</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 xml:space="preserve">к Агентскому Договору </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№___ от «___» _________20___ г.</w:t>
      </w:r>
    </w:p>
    <w:p w:rsidR="0021129A" w:rsidRDefault="0021129A" w:rsidP="0021129A">
      <w:pPr>
        <w:pStyle w:val="ConsPlusNormal"/>
        <w:ind w:firstLine="540"/>
        <w:jc w:val="both"/>
        <w:rPr>
          <w:rFonts w:ascii="Times New Roman" w:hAnsi="Times New Roman" w:cs="Times New Roman"/>
          <w:sz w:val="24"/>
          <w:szCs w:val="24"/>
        </w:rPr>
      </w:pPr>
    </w:p>
    <w:p w:rsidR="0021129A" w:rsidRDefault="0021129A" w:rsidP="0021129A">
      <w:pPr>
        <w:pStyle w:val="ConsPlusNonformat"/>
        <w:jc w:val="center"/>
        <w:rPr>
          <w:rFonts w:ascii="Times New Roman" w:hAnsi="Times New Roman" w:cs="Times New Roman"/>
          <w:b/>
          <w:sz w:val="24"/>
          <w:szCs w:val="24"/>
        </w:rPr>
      </w:pPr>
      <w:bookmarkStart w:id="2" w:name="P462"/>
      <w:bookmarkEnd w:id="2"/>
      <w:r>
        <w:rPr>
          <w:rFonts w:ascii="Times New Roman" w:hAnsi="Times New Roman" w:cs="Times New Roman"/>
          <w:b/>
          <w:sz w:val="24"/>
          <w:szCs w:val="24"/>
        </w:rPr>
        <w:t>Услуга Агента</w:t>
      </w:r>
    </w:p>
    <w:p w:rsidR="0021129A" w:rsidRDefault="0021129A" w:rsidP="0021129A">
      <w:pPr>
        <w:pStyle w:val="a4"/>
        <w:spacing w:after="0"/>
        <w:rPr>
          <w:rFonts w:ascii="Times New Roman" w:hAnsi="Times New Roman"/>
          <w:color w:val="000000"/>
          <w:sz w:val="28"/>
          <w:szCs w:val="28"/>
        </w:rPr>
      </w:pPr>
    </w:p>
    <w:tbl>
      <w:tblPr>
        <w:tblStyle w:val="a9"/>
        <w:tblW w:w="10488" w:type="dxa"/>
        <w:tblInd w:w="0" w:type="dxa"/>
        <w:tblLayout w:type="fixed"/>
        <w:tblLook w:val="04A0" w:firstRow="1" w:lastRow="0" w:firstColumn="1" w:lastColumn="0" w:noHBand="0" w:noVBand="1"/>
      </w:tblPr>
      <w:tblGrid>
        <w:gridCol w:w="667"/>
        <w:gridCol w:w="4432"/>
        <w:gridCol w:w="1844"/>
        <w:gridCol w:w="1559"/>
        <w:gridCol w:w="1986"/>
      </w:tblGrid>
      <w:tr w:rsidR="0021129A" w:rsidTr="0021129A">
        <w:trPr>
          <w:trHeight w:val="830"/>
        </w:trPr>
        <w:tc>
          <w:tcPr>
            <w:tcW w:w="667"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w:t>
            </w:r>
          </w:p>
        </w:tc>
        <w:tc>
          <w:tcPr>
            <w:tcW w:w="4431"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Полное наименование услуги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b/>
                <w:color w:val="000000"/>
                <w:sz w:val="24"/>
                <w:szCs w:val="24"/>
                <w:lang w:eastAsia="en-US"/>
              </w:rPr>
            </w:pPr>
            <w:r>
              <w:rPr>
                <w:rFonts w:ascii="Times New Roman" w:hAnsi="Times New Roman"/>
                <w:b/>
                <w:sz w:val="24"/>
                <w:szCs w:val="24"/>
                <w:lang w:eastAsia="en-US"/>
              </w:rPr>
              <w:t>Стоимость Услуги без НДС,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b/>
                <w:color w:val="000000"/>
                <w:sz w:val="24"/>
                <w:szCs w:val="24"/>
                <w:lang w:eastAsia="en-US"/>
              </w:rPr>
            </w:pPr>
            <w:r>
              <w:rPr>
                <w:rFonts w:ascii="Times New Roman" w:hAnsi="Times New Roman"/>
                <w:b/>
                <w:sz w:val="24"/>
                <w:szCs w:val="24"/>
                <w:lang w:eastAsia="en-US"/>
              </w:rPr>
              <w:t>НДС,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b/>
                <w:sz w:val="24"/>
                <w:szCs w:val="24"/>
                <w:lang w:eastAsia="en-US"/>
              </w:rPr>
            </w:pPr>
            <w:r>
              <w:rPr>
                <w:rFonts w:ascii="Times New Roman" w:hAnsi="Times New Roman"/>
                <w:b/>
                <w:sz w:val="24"/>
                <w:szCs w:val="24"/>
                <w:lang w:eastAsia="en-US"/>
              </w:rPr>
              <w:t>Стоимость Услуги с НДС, руб.</w:t>
            </w:r>
          </w:p>
        </w:tc>
      </w:tr>
      <w:tr w:rsidR="0021129A" w:rsidTr="0021129A">
        <w:trPr>
          <w:trHeight w:val="4690"/>
        </w:trPr>
        <w:tc>
          <w:tcPr>
            <w:tcW w:w="667"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4431"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rPr>
                <w:rFonts w:ascii="Times New Roman" w:hAnsi="Times New Roman"/>
                <w:color w:val="000000"/>
                <w:sz w:val="28"/>
                <w:szCs w:val="28"/>
                <w:lang w:eastAsia="en-US"/>
              </w:rPr>
            </w:pPr>
            <w:r>
              <w:rPr>
                <w:rFonts w:ascii="Times New Roman" w:hAnsi="Times New Roman"/>
                <w:sz w:val="24"/>
                <w:szCs w:val="24"/>
                <w:lang w:eastAsia="en-US"/>
              </w:rPr>
              <w:t>Распространение Заявителям  электронных средств регистрации проезда (транспондеров),</w:t>
            </w:r>
            <w:r>
              <w:rPr>
                <w:rFonts w:ascii="Times New Roman" w:eastAsia="Verdana" w:hAnsi="Times New Roman"/>
                <w:sz w:val="24"/>
                <w:szCs w:val="24"/>
                <w:lang w:eastAsia="en-US"/>
              </w:rPr>
              <w:t xml:space="preserve"> </w:t>
            </w:r>
            <w:r>
              <w:rPr>
                <w:rFonts w:ascii="Times New Roman" w:hAnsi="Times New Roman"/>
                <w:sz w:val="24"/>
                <w:szCs w:val="24"/>
                <w:lang w:eastAsia="en-US"/>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color w:val="000000"/>
                <w:sz w:val="28"/>
                <w:szCs w:val="28"/>
                <w:lang w:eastAsia="en-US"/>
              </w:rPr>
            </w:pPr>
            <w:r>
              <w:rPr>
                <w:rFonts w:ascii="Times New Roman" w:hAnsi="Times New Roman"/>
                <w:color w:val="000000"/>
                <w:sz w:val="28"/>
                <w:szCs w:val="28"/>
                <w:lang w:eastAsia="en-US"/>
              </w:rPr>
              <w:t>230,00</w:t>
            </w:r>
          </w:p>
        </w:tc>
        <w:tc>
          <w:tcPr>
            <w:tcW w:w="1559"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spacing w:after="0"/>
              <w:jc w:val="center"/>
              <w:rPr>
                <w:rFonts w:ascii="Times New Roman" w:hAnsi="Times New Roman"/>
                <w:color w:val="000000"/>
                <w:sz w:val="28"/>
                <w:szCs w:val="28"/>
                <w:lang w:val="en-US" w:eastAsia="en-US"/>
              </w:rPr>
            </w:pPr>
          </w:p>
          <w:p w:rsidR="0021129A" w:rsidRDefault="0021129A">
            <w:pPr>
              <w:pStyle w:val="a4"/>
              <w:spacing w:after="0"/>
              <w:jc w:val="center"/>
              <w:rPr>
                <w:rFonts w:ascii="Times New Roman" w:hAnsi="Times New Roman"/>
                <w:color w:val="000000"/>
                <w:sz w:val="28"/>
                <w:szCs w:val="28"/>
                <w:lang w:eastAsia="en-US"/>
              </w:rPr>
            </w:pPr>
            <w:r>
              <w:rPr>
                <w:rFonts w:ascii="Times New Roman" w:hAnsi="Times New Roman"/>
                <w:color w:val="000000"/>
                <w:sz w:val="28"/>
                <w:szCs w:val="28"/>
                <w:lang w:eastAsia="en-US"/>
              </w:rPr>
              <w:t>46,00</w:t>
            </w:r>
          </w:p>
          <w:p w:rsidR="0021129A" w:rsidRDefault="0021129A">
            <w:pPr>
              <w:pStyle w:val="a4"/>
              <w:spacing w:after="0"/>
              <w:jc w:val="center"/>
              <w:rPr>
                <w:rFonts w:ascii="Times New Roman" w:hAnsi="Times New Roman"/>
                <w:color w:val="000000"/>
                <w:sz w:val="28"/>
                <w:szCs w:val="28"/>
                <w:lang w:val="en-U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spacing w:after="0"/>
              <w:jc w:val="center"/>
              <w:rPr>
                <w:rFonts w:ascii="Times New Roman" w:hAnsi="Times New Roman"/>
                <w:color w:val="000000"/>
                <w:sz w:val="28"/>
                <w:szCs w:val="28"/>
                <w:lang w:eastAsia="en-US"/>
              </w:rPr>
            </w:pPr>
            <w:r>
              <w:rPr>
                <w:rFonts w:ascii="Times New Roman" w:hAnsi="Times New Roman"/>
                <w:color w:val="000000"/>
                <w:sz w:val="28"/>
                <w:szCs w:val="28"/>
                <w:lang w:eastAsia="en-US"/>
              </w:rPr>
              <w:t>276,00</w:t>
            </w:r>
          </w:p>
        </w:tc>
      </w:tr>
    </w:tbl>
    <w:p w:rsidR="0021129A" w:rsidRDefault="0021129A" w:rsidP="0021129A">
      <w:pPr>
        <w:pStyle w:val="a4"/>
        <w:spacing w:after="0"/>
        <w:rPr>
          <w:rFonts w:ascii="Times New Roman" w:hAnsi="Times New Roman"/>
          <w:color w:val="000000"/>
          <w:sz w:val="28"/>
          <w:szCs w:val="28"/>
        </w:rPr>
      </w:pPr>
    </w:p>
    <w:p w:rsidR="0021129A" w:rsidRDefault="0021129A" w:rsidP="0021129A">
      <w:pPr>
        <w:pStyle w:val="a4"/>
        <w:spacing w:after="0"/>
        <w:jc w:val="right"/>
        <w:rPr>
          <w:rFonts w:ascii="Times New Roman" w:hAnsi="Times New Roman"/>
          <w:color w:val="000000"/>
          <w:sz w:val="28"/>
          <w:szCs w:val="28"/>
        </w:rPr>
      </w:pPr>
    </w:p>
    <w:p w:rsidR="0021129A" w:rsidRDefault="0021129A" w:rsidP="0021129A">
      <w:pPr>
        <w:pStyle w:val="a4"/>
        <w:rPr>
          <w:rFonts w:ascii="Times New Roman" w:hAnsi="Times New Roman"/>
          <w:color w:val="000000"/>
          <w:sz w:val="28"/>
          <w:szCs w:val="28"/>
        </w:rPr>
      </w:pPr>
    </w:p>
    <w:p w:rsidR="0021129A" w:rsidRDefault="0021129A" w:rsidP="0021129A">
      <w:pPr>
        <w:pStyle w:val="a4"/>
        <w:rPr>
          <w:rFonts w:ascii="Times New Roman" w:hAnsi="Times New Roman"/>
        </w:rPr>
      </w:pPr>
      <w:r>
        <w:rPr>
          <w:rFonts w:ascii="Times New Roman" w:hAnsi="Times New Roman"/>
        </w:rPr>
        <w:br/>
      </w:r>
      <w:r>
        <w:rPr>
          <w:rFonts w:ascii="Times New Roman" w:hAnsi="Times New Roman"/>
        </w:rPr>
        <w:br/>
      </w:r>
      <w:proofErr w:type="gramStart"/>
      <w:r>
        <w:rPr>
          <w:rFonts w:ascii="Times New Roman" w:hAnsi="Times New Roman"/>
          <w:b/>
          <w:color w:val="000000"/>
        </w:rPr>
        <w:t xml:space="preserve">ПРИНЦИПАЛ:   </w:t>
      </w:r>
      <w:proofErr w:type="gramEnd"/>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АГЕНТ:</w:t>
      </w:r>
    </w:p>
    <w:p w:rsidR="0021129A" w:rsidRDefault="0021129A" w:rsidP="0021129A">
      <w:pPr>
        <w:pStyle w:val="a4"/>
        <w:spacing w:after="0"/>
        <w:rPr>
          <w:rFonts w:ascii="Times New Roman" w:hAnsi="Times New Roman"/>
        </w:rPr>
      </w:pPr>
    </w:p>
    <w:tbl>
      <w:tblPr>
        <w:tblW w:w="8642" w:type="dxa"/>
        <w:tblCellMar>
          <w:left w:w="0" w:type="dxa"/>
          <w:right w:w="0" w:type="dxa"/>
        </w:tblCellMar>
        <w:tblLook w:val="04A0" w:firstRow="1" w:lastRow="0" w:firstColumn="1" w:lastColumn="0" w:noHBand="0" w:noVBand="1"/>
      </w:tblPr>
      <w:tblGrid>
        <w:gridCol w:w="4485"/>
        <w:gridCol w:w="4157"/>
      </w:tblGrid>
      <w:tr w:rsidR="0021129A" w:rsidTr="0021129A">
        <w:trPr>
          <w:trHeight w:val="389"/>
        </w:trPr>
        <w:tc>
          <w:tcPr>
            <w:tcW w:w="4485" w:type="dxa"/>
            <w:vAlign w:val="center"/>
          </w:tcPr>
          <w:p w:rsidR="0021129A" w:rsidRDefault="0021129A">
            <w:pPr>
              <w:pStyle w:val="a8"/>
              <w:spacing w:line="276" w:lineRule="auto"/>
              <w:rPr>
                <w:rFonts w:ascii="Times New Roman" w:hAnsi="Times New Roman" w:cs="Times New Roman"/>
                <w:sz w:val="22"/>
                <w:szCs w:val="22"/>
              </w:rPr>
            </w:pPr>
          </w:p>
        </w:tc>
        <w:tc>
          <w:tcPr>
            <w:tcW w:w="4157" w:type="dxa"/>
            <w:vAlign w:val="center"/>
            <w:hideMark/>
          </w:tcPr>
          <w:p w:rsidR="0021129A" w:rsidRDefault="0021129A">
            <w:pPr>
              <w:pStyle w:val="a8"/>
              <w:spacing w:line="276" w:lineRule="auto"/>
              <w:rPr>
                <w:rFonts w:ascii="Times New Roman" w:hAnsi="Times New Roman" w:cs="Times New Roman"/>
              </w:rPr>
            </w:pPr>
            <w:r>
              <w:rPr>
                <w:rFonts w:ascii="Times New Roman" w:hAnsi="Times New Roman" w:cs="Times New Roman"/>
              </w:rPr>
              <w:t>Директор</w:t>
            </w:r>
          </w:p>
        </w:tc>
      </w:tr>
      <w:tr w:rsidR="0021129A" w:rsidTr="0021129A">
        <w:tc>
          <w:tcPr>
            <w:tcW w:w="4485" w:type="dxa"/>
            <w:vAlign w:val="center"/>
            <w:hideMark/>
          </w:tcPr>
          <w:p w:rsidR="0021129A" w:rsidRDefault="0021129A">
            <w:pPr>
              <w:pStyle w:val="a8"/>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 _____________/</w:t>
            </w:r>
          </w:p>
          <w:p w:rsidR="0021129A" w:rsidRDefault="0021129A">
            <w:pPr>
              <w:pStyle w:val="a8"/>
              <w:spacing w:line="276"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м.п</w:t>
            </w:r>
            <w:proofErr w:type="spellEnd"/>
            <w:r>
              <w:rPr>
                <w:rFonts w:ascii="Times New Roman" w:hAnsi="Times New Roman" w:cs="Times New Roman"/>
                <w:color w:val="000000"/>
                <w:sz w:val="22"/>
                <w:szCs w:val="22"/>
              </w:rPr>
              <w:t>.</w:t>
            </w:r>
          </w:p>
        </w:tc>
        <w:tc>
          <w:tcPr>
            <w:tcW w:w="4157" w:type="dxa"/>
            <w:vAlign w:val="center"/>
            <w:hideMark/>
          </w:tcPr>
          <w:p w:rsidR="0021129A" w:rsidRDefault="0021129A">
            <w:pPr>
              <w:pStyle w:val="a8"/>
              <w:spacing w:line="276" w:lineRule="auto"/>
              <w:jc w:val="both"/>
              <w:rPr>
                <w:rFonts w:ascii="Times New Roman" w:hAnsi="Times New Roman" w:cs="Times New Roman"/>
                <w:color w:val="000000"/>
              </w:rPr>
            </w:pPr>
            <w:r>
              <w:rPr>
                <w:rFonts w:ascii="Times New Roman" w:hAnsi="Times New Roman" w:cs="Times New Roman"/>
                <w:color w:val="000000"/>
              </w:rPr>
              <w:t>_________________/Г.К. Воловикова /</w:t>
            </w:r>
          </w:p>
          <w:p w:rsidR="0021129A" w:rsidRDefault="0021129A">
            <w:pPr>
              <w:pStyle w:val="a8"/>
              <w:spacing w:line="276" w:lineRule="auto"/>
              <w:rPr>
                <w:rFonts w:ascii="Times New Roman" w:hAnsi="Times New Roman" w:cs="Times New Roman"/>
                <w:color w:val="000000"/>
              </w:rPr>
            </w:pPr>
            <w:proofErr w:type="spellStart"/>
            <w:r>
              <w:rPr>
                <w:rFonts w:ascii="Times New Roman" w:hAnsi="Times New Roman" w:cs="Times New Roman"/>
                <w:color w:val="000000"/>
              </w:rPr>
              <w:t>м.п</w:t>
            </w:r>
            <w:proofErr w:type="spellEnd"/>
            <w:r>
              <w:rPr>
                <w:rFonts w:ascii="Times New Roman" w:hAnsi="Times New Roman" w:cs="Times New Roman"/>
                <w:color w:val="000000"/>
              </w:rPr>
              <w:t>.</w:t>
            </w:r>
          </w:p>
        </w:tc>
      </w:tr>
    </w:tbl>
    <w:p w:rsidR="0021129A" w:rsidRDefault="0021129A" w:rsidP="0021129A">
      <w:pPr>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ind w:firstLine="567"/>
        <w:rPr>
          <w:rFonts w:ascii="Times New Roman" w:hAnsi="Times New Roman"/>
          <w:b/>
          <w:sz w:val="24"/>
          <w:szCs w:val="24"/>
        </w:rPr>
      </w:pPr>
    </w:p>
    <w:p w:rsidR="0021129A" w:rsidRDefault="0021129A" w:rsidP="0021129A">
      <w:pPr>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lastRenderedPageBreak/>
        <w:t xml:space="preserve">Приложение </w:t>
      </w:r>
      <w:hyperlink r:id="rId8" w:history="1">
        <w:r>
          <w:rPr>
            <w:rStyle w:val="a3"/>
            <w:rFonts w:ascii="Times New Roman" w:hAnsi="Times New Roman"/>
            <w:b/>
            <w:color w:val="auto"/>
            <w:sz w:val="24"/>
            <w:szCs w:val="24"/>
            <w:u w:val="none"/>
          </w:rPr>
          <w:t>№</w:t>
        </w:r>
      </w:hyperlink>
      <w:r>
        <w:rPr>
          <w:rFonts w:ascii="Times New Roman" w:hAnsi="Times New Roman"/>
          <w:b/>
          <w:sz w:val="24"/>
          <w:szCs w:val="24"/>
        </w:rPr>
        <w:t xml:space="preserve"> 2</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 xml:space="preserve">к Агентскому Договору </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№___ от «___» _________20___ г.</w:t>
      </w:r>
    </w:p>
    <w:p w:rsidR="0021129A" w:rsidRDefault="0021129A" w:rsidP="0021129A">
      <w:pPr>
        <w:pStyle w:val="a4"/>
        <w:spacing w:after="0"/>
        <w:jc w:val="center"/>
        <w:rPr>
          <w:rFonts w:ascii="Times New Roman" w:hAnsi="Times New Roman"/>
          <w:b/>
          <w:color w:val="000000"/>
          <w:sz w:val="28"/>
          <w:szCs w:val="28"/>
        </w:rPr>
      </w:pPr>
      <w:r>
        <w:rPr>
          <w:rFonts w:ascii="Times New Roman" w:hAnsi="Times New Roman"/>
          <w:i/>
          <w:sz w:val="24"/>
          <w:szCs w:val="24"/>
        </w:rPr>
        <w:br/>
      </w:r>
      <w:r>
        <w:rPr>
          <w:rFonts w:ascii="Times New Roman" w:hAnsi="Times New Roman"/>
          <w:b/>
          <w:color w:val="000000"/>
          <w:sz w:val="28"/>
          <w:szCs w:val="28"/>
        </w:rPr>
        <w:t>Отчет Агента об оказанных услугах (Форма)</w:t>
      </w:r>
    </w:p>
    <w:p w:rsidR="0021129A" w:rsidRDefault="0021129A" w:rsidP="0021129A">
      <w:pPr>
        <w:pStyle w:val="a4"/>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21129A" w:rsidRDefault="0021129A" w:rsidP="0021129A">
      <w:pPr>
        <w:pStyle w:val="a4"/>
        <w:spacing w:after="0"/>
        <w:ind w:firstLine="708"/>
        <w:rPr>
          <w:rFonts w:ascii="Times New Roman" w:hAnsi="Times New Roman"/>
          <w:color w:val="000000"/>
          <w:sz w:val="28"/>
          <w:szCs w:val="28"/>
        </w:rPr>
      </w:pP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 в лице __________, действующего на основании __________, именуемое в дальнейшем «Агент», с одной стороны и __________, в лице __________, действующего на основании __________, именуемое в дальнейшем «</w:t>
      </w:r>
      <w:r>
        <w:rPr>
          <w:rFonts w:ascii="Times New Roman" w:eastAsia="Times New Roman" w:hAnsi="Times New Roman"/>
          <w:bCs/>
          <w:sz w:val="28"/>
          <w:szCs w:val="28"/>
        </w:rPr>
        <w:t>Принципал</w:t>
      </w:r>
      <w:r>
        <w:rPr>
          <w:rFonts w:ascii="Times New Roman" w:eastAsia="Times New Roman" w:hAnsi="Times New Roman"/>
          <w:sz w:val="28"/>
          <w:szCs w:val="28"/>
        </w:rPr>
        <w:t>», с другой стороны, вместе именуемые «Стороны», составили настоящий Отчет Агента о нижеследующем:</w:t>
      </w:r>
    </w:p>
    <w:p w:rsidR="0021129A" w:rsidRDefault="0021129A" w:rsidP="0021129A">
      <w:pPr>
        <w:pStyle w:val="a4"/>
        <w:numPr>
          <w:ilvl w:val="0"/>
          <w:numId w:val="5"/>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21129A" w:rsidRDefault="0021129A" w:rsidP="0021129A">
      <w:pPr>
        <w:pStyle w:val="a4"/>
        <w:spacing w:after="0"/>
        <w:ind w:firstLine="708"/>
        <w:rPr>
          <w:rFonts w:ascii="Times New Roman" w:hAnsi="Times New Roman"/>
          <w:color w:val="000000"/>
          <w:sz w:val="28"/>
          <w:szCs w:val="28"/>
        </w:rPr>
      </w:pPr>
    </w:p>
    <w:tbl>
      <w:tblPr>
        <w:tblStyle w:val="a9"/>
        <w:tblW w:w="0" w:type="auto"/>
        <w:jc w:val="center"/>
        <w:tblInd w:w="0" w:type="dxa"/>
        <w:tblLook w:val="04A0" w:firstRow="1" w:lastRow="0" w:firstColumn="1" w:lastColumn="0" w:noHBand="0" w:noVBand="1"/>
      </w:tblPr>
      <w:tblGrid>
        <w:gridCol w:w="417"/>
        <w:gridCol w:w="2996"/>
        <w:gridCol w:w="1472"/>
        <w:gridCol w:w="1533"/>
        <w:gridCol w:w="1479"/>
        <w:gridCol w:w="1533"/>
      </w:tblGrid>
      <w:tr w:rsidR="0021129A" w:rsidTr="0021129A">
        <w:trPr>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w:t>
            </w:r>
          </w:p>
        </w:tc>
        <w:tc>
          <w:tcPr>
            <w:tcW w:w="2996"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Наименование  распространенного товара</w:t>
            </w:r>
          </w:p>
        </w:tc>
        <w:tc>
          <w:tcPr>
            <w:tcW w:w="1472"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Количество товара (шт.)</w:t>
            </w:r>
          </w:p>
        </w:tc>
        <w:tc>
          <w:tcPr>
            <w:tcW w:w="1533"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Стоимость услуги Агента без НДС, руб.</w:t>
            </w:r>
          </w:p>
        </w:tc>
        <w:tc>
          <w:tcPr>
            <w:tcW w:w="1479"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НДС, руб.</w:t>
            </w:r>
          </w:p>
        </w:tc>
        <w:tc>
          <w:tcPr>
            <w:tcW w:w="1533"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Стоимость услуги Агента с НДС, руб.</w:t>
            </w:r>
          </w:p>
        </w:tc>
      </w:tr>
      <w:tr w:rsidR="0021129A" w:rsidTr="0021129A">
        <w:trPr>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lang w:eastAsia="en-US"/>
              </w:rPr>
            </w:pPr>
            <w:r>
              <w:rPr>
                <w:rFonts w:ascii="Times New Roman" w:hAnsi="Times New Roman"/>
                <w:lang w:eastAsia="en-US"/>
              </w:rPr>
              <w:t>1</w:t>
            </w:r>
          </w:p>
        </w:tc>
        <w:tc>
          <w:tcPr>
            <w:tcW w:w="2996"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472"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r>
      <w:tr w:rsidR="0021129A" w:rsidTr="0021129A">
        <w:trPr>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lang w:eastAsia="en-US"/>
              </w:rPr>
            </w:pPr>
            <w:r>
              <w:rPr>
                <w:rFonts w:ascii="Times New Roman" w:hAnsi="Times New Roman"/>
                <w:lang w:eastAsia="en-US"/>
              </w:rPr>
              <w:t>2</w:t>
            </w:r>
          </w:p>
        </w:tc>
        <w:tc>
          <w:tcPr>
            <w:tcW w:w="2996"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472"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r>
      <w:tr w:rsidR="0021129A" w:rsidTr="0021129A">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lang w:eastAsia="en-US"/>
              </w:rPr>
            </w:pPr>
          </w:p>
        </w:tc>
        <w:tc>
          <w:tcPr>
            <w:tcW w:w="2996" w:type="dxa"/>
            <w:tcBorders>
              <w:top w:val="single" w:sz="4" w:space="0" w:color="auto"/>
              <w:left w:val="single" w:sz="4" w:space="0" w:color="auto"/>
              <w:bottom w:val="single" w:sz="4" w:space="0" w:color="auto"/>
              <w:right w:val="single" w:sz="4" w:space="0" w:color="auto"/>
            </w:tcBorders>
            <w:vAlign w:val="center"/>
            <w:hideMark/>
          </w:tcPr>
          <w:p w:rsidR="0021129A" w:rsidRDefault="0021129A">
            <w:pPr>
              <w:pStyle w:val="a4"/>
              <w:jc w:val="center"/>
              <w:rPr>
                <w:rFonts w:ascii="Times New Roman" w:hAnsi="Times New Roman"/>
                <w:b/>
                <w:lang w:eastAsia="en-US"/>
              </w:rPr>
            </w:pPr>
            <w:r>
              <w:rPr>
                <w:rFonts w:ascii="Times New Roman" w:hAnsi="Times New Roman"/>
                <w:b/>
                <w:lang w:eastAsia="en-US"/>
              </w:rPr>
              <w:t>ИТОГО:</w:t>
            </w:r>
          </w:p>
        </w:tc>
        <w:tc>
          <w:tcPr>
            <w:tcW w:w="1472"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b/>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b/>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b/>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1129A" w:rsidRDefault="0021129A">
            <w:pPr>
              <w:pStyle w:val="a4"/>
              <w:jc w:val="center"/>
              <w:rPr>
                <w:rFonts w:ascii="Times New Roman" w:hAnsi="Times New Roman"/>
                <w:b/>
                <w:lang w:eastAsia="en-US"/>
              </w:rPr>
            </w:pPr>
          </w:p>
        </w:tc>
      </w:tr>
    </w:tbl>
    <w:p w:rsidR="0021129A" w:rsidRDefault="0021129A" w:rsidP="0021129A">
      <w:pPr>
        <w:pStyle w:val="a4"/>
        <w:spacing w:after="0"/>
        <w:ind w:firstLine="708"/>
        <w:rPr>
          <w:rFonts w:ascii="Times New Roman" w:hAnsi="Times New Roman"/>
          <w:color w:val="000000"/>
          <w:sz w:val="28"/>
          <w:szCs w:val="28"/>
        </w:rPr>
      </w:pPr>
    </w:p>
    <w:p w:rsidR="0021129A" w:rsidRDefault="0021129A" w:rsidP="0021129A">
      <w:pPr>
        <w:pStyle w:val="a4"/>
        <w:numPr>
          <w:ilvl w:val="0"/>
          <w:numId w:val="5"/>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Общая стоимость агентского вознаграждения за период с «___» _______ 20___г. по «___» _______ 20___г. составила _______ (_______) рублей _______ копеек, в том числе НДС (20%) _______ (_______) рублей _______ копеек.</w:t>
      </w:r>
    </w:p>
    <w:p w:rsidR="0021129A" w:rsidRDefault="0021129A" w:rsidP="0021129A">
      <w:pPr>
        <w:pStyle w:val="a4"/>
        <w:numPr>
          <w:ilvl w:val="0"/>
          <w:numId w:val="5"/>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Стороны подтверждают, что услуги были оказаны Агентом своевременно и в полном объеме.</w:t>
      </w:r>
    </w:p>
    <w:p w:rsidR="0021129A" w:rsidRDefault="0021129A" w:rsidP="0021129A">
      <w:pPr>
        <w:pStyle w:val="a4"/>
        <w:numPr>
          <w:ilvl w:val="0"/>
          <w:numId w:val="5"/>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Стороны претензий друг к другу не имеют.</w:t>
      </w:r>
    </w:p>
    <w:p w:rsidR="0021129A" w:rsidRDefault="0021129A" w:rsidP="0021129A">
      <w:pPr>
        <w:pStyle w:val="a4"/>
        <w:numPr>
          <w:ilvl w:val="0"/>
          <w:numId w:val="5"/>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Настоящий Отчет Агента </w:t>
      </w:r>
      <w:r>
        <w:rPr>
          <w:rFonts w:ascii="Times New Roman" w:hAnsi="Times New Roman"/>
          <w:sz w:val="28"/>
          <w:szCs w:val="28"/>
        </w:rPr>
        <w:t xml:space="preserve">составлен в 2 (двух) </w:t>
      </w:r>
      <w:r>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Pr>
          <w:rFonts w:ascii="Times New Roman" w:hAnsi="Times New Roman"/>
          <w:sz w:val="28"/>
          <w:szCs w:val="28"/>
        </w:rPr>
        <w:t>.</w:t>
      </w: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21129A" w:rsidRDefault="0021129A" w:rsidP="0021129A">
      <w:pPr>
        <w:pStyle w:val="a4"/>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21129A" w:rsidRDefault="0021129A" w:rsidP="0021129A">
      <w:pPr>
        <w:pStyle w:val="a4"/>
        <w:tabs>
          <w:tab w:val="left" w:pos="993"/>
        </w:tabs>
        <w:spacing w:after="0"/>
        <w:ind w:firstLine="709"/>
        <w:jc w:val="both"/>
        <w:rPr>
          <w:rFonts w:ascii="Times New Roman" w:hAnsi="Times New Roman"/>
          <w:color w:val="000000"/>
          <w:sz w:val="28"/>
          <w:szCs w:val="28"/>
        </w:rPr>
      </w:pPr>
    </w:p>
    <w:p w:rsidR="0021129A" w:rsidRDefault="0021129A" w:rsidP="0021129A">
      <w:pPr>
        <w:pStyle w:val="a4"/>
        <w:spacing w:after="0"/>
        <w:ind w:firstLine="708"/>
        <w:rPr>
          <w:rFonts w:ascii="Times New Roman" w:hAnsi="Times New Roman"/>
          <w:sz w:val="28"/>
          <w:szCs w:val="28"/>
        </w:rPr>
      </w:pPr>
    </w:p>
    <w:p w:rsidR="0021129A" w:rsidRDefault="0021129A" w:rsidP="0021129A">
      <w:pPr>
        <w:pStyle w:val="a4"/>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roofErr w:type="gramStart"/>
      <w:r>
        <w:rPr>
          <w:rFonts w:ascii="Times New Roman" w:hAnsi="Times New Roman"/>
          <w:b/>
          <w:color w:val="000000"/>
        </w:rPr>
        <w:t xml:space="preserve">ПРИНЦИПАЛ:   </w:t>
      </w:r>
      <w:proofErr w:type="gramEnd"/>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АГЕНТ:</w:t>
      </w:r>
    </w:p>
    <w:p w:rsidR="0021129A" w:rsidRDefault="0021129A" w:rsidP="0021129A">
      <w:pPr>
        <w:pStyle w:val="a4"/>
        <w:spacing w:after="0"/>
        <w:rPr>
          <w:rFonts w:ascii="Times New Roman" w:hAnsi="Times New Roman"/>
        </w:rPr>
      </w:pPr>
    </w:p>
    <w:tbl>
      <w:tblPr>
        <w:tblW w:w="9214" w:type="dxa"/>
        <w:tblCellMar>
          <w:left w:w="0" w:type="dxa"/>
          <w:right w:w="0" w:type="dxa"/>
        </w:tblCellMar>
        <w:tblLook w:val="04A0" w:firstRow="1" w:lastRow="0" w:firstColumn="1" w:lastColumn="0" w:noHBand="0" w:noVBand="1"/>
      </w:tblPr>
      <w:tblGrid>
        <w:gridCol w:w="4070"/>
        <w:gridCol w:w="5144"/>
      </w:tblGrid>
      <w:tr w:rsidR="0021129A" w:rsidTr="0021129A">
        <w:trPr>
          <w:trHeight w:val="389"/>
        </w:trPr>
        <w:tc>
          <w:tcPr>
            <w:tcW w:w="4070" w:type="dxa"/>
            <w:vAlign w:val="center"/>
          </w:tcPr>
          <w:p w:rsidR="0021129A" w:rsidRDefault="0021129A">
            <w:pPr>
              <w:pStyle w:val="a8"/>
              <w:spacing w:line="276" w:lineRule="auto"/>
              <w:rPr>
                <w:rFonts w:ascii="Times New Roman" w:hAnsi="Times New Roman" w:cs="Times New Roman"/>
                <w:sz w:val="22"/>
                <w:szCs w:val="22"/>
              </w:rPr>
            </w:pPr>
          </w:p>
        </w:tc>
        <w:tc>
          <w:tcPr>
            <w:tcW w:w="5144" w:type="dxa"/>
            <w:vAlign w:val="center"/>
          </w:tcPr>
          <w:p w:rsidR="0021129A" w:rsidRDefault="0021129A">
            <w:pPr>
              <w:pStyle w:val="a8"/>
              <w:spacing w:line="276" w:lineRule="auto"/>
              <w:rPr>
                <w:rFonts w:ascii="Times New Roman" w:hAnsi="Times New Roman" w:cs="Times New Roman"/>
                <w:sz w:val="22"/>
                <w:szCs w:val="22"/>
              </w:rPr>
            </w:pPr>
          </w:p>
        </w:tc>
      </w:tr>
      <w:tr w:rsidR="0021129A" w:rsidTr="0021129A">
        <w:tc>
          <w:tcPr>
            <w:tcW w:w="4070" w:type="dxa"/>
            <w:vAlign w:val="center"/>
            <w:hideMark/>
          </w:tcPr>
          <w:p w:rsidR="0021129A" w:rsidRDefault="0021129A">
            <w:pPr>
              <w:pStyle w:val="a8"/>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 /</w:t>
            </w:r>
          </w:p>
          <w:p w:rsidR="0021129A" w:rsidRDefault="0021129A">
            <w:pPr>
              <w:pStyle w:val="a8"/>
              <w:spacing w:line="276"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м.п</w:t>
            </w:r>
            <w:proofErr w:type="spellEnd"/>
            <w:r>
              <w:rPr>
                <w:rFonts w:ascii="Times New Roman" w:hAnsi="Times New Roman" w:cs="Times New Roman"/>
                <w:color w:val="000000"/>
                <w:sz w:val="22"/>
                <w:szCs w:val="22"/>
              </w:rPr>
              <w:t>.</w:t>
            </w:r>
          </w:p>
        </w:tc>
        <w:tc>
          <w:tcPr>
            <w:tcW w:w="5144" w:type="dxa"/>
            <w:vAlign w:val="center"/>
            <w:hideMark/>
          </w:tcPr>
          <w:p w:rsidR="0021129A" w:rsidRDefault="0021129A">
            <w:pPr>
              <w:pStyle w:val="a8"/>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w:t>
            </w:r>
          </w:p>
          <w:p w:rsidR="0021129A" w:rsidRDefault="0021129A">
            <w:pPr>
              <w:pStyle w:val="a8"/>
              <w:spacing w:line="276" w:lineRule="auto"/>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м.п</w:t>
            </w:r>
            <w:proofErr w:type="spellEnd"/>
            <w:r>
              <w:rPr>
                <w:rFonts w:ascii="Times New Roman" w:hAnsi="Times New Roman" w:cs="Times New Roman"/>
                <w:color w:val="000000"/>
                <w:sz w:val="22"/>
                <w:szCs w:val="22"/>
              </w:rPr>
              <w:t>.</w:t>
            </w:r>
          </w:p>
        </w:tc>
      </w:tr>
    </w:tbl>
    <w:p w:rsidR="0021129A" w:rsidRDefault="0021129A" w:rsidP="0021129A">
      <w:pPr>
        <w:pStyle w:val="a4"/>
        <w:rPr>
          <w:rFonts w:ascii="Times New Roman" w:hAnsi="Times New Roman"/>
        </w:rPr>
      </w:pPr>
    </w:p>
    <w:p w:rsidR="0021129A" w:rsidRDefault="0021129A" w:rsidP="0021129A">
      <w:pPr>
        <w:ind w:firstLine="567"/>
        <w:jc w:val="right"/>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 xml:space="preserve">Приложение </w:t>
      </w:r>
      <w:hyperlink r:id="rId9" w:history="1">
        <w:r>
          <w:rPr>
            <w:rStyle w:val="a3"/>
            <w:rFonts w:ascii="Times New Roman" w:hAnsi="Times New Roman"/>
            <w:b/>
            <w:color w:val="auto"/>
            <w:sz w:val="24"/>
            <w:szCs w:val="24"/>
            <w:u w:val="none"/>
          </w:rPr>
          <w:t>№</w:t>
        </w:r>
      </w:hyperlink>
      <w:r>
        <w:rPr>
          <w:rFonts w:ascii="Times New Roman" w:hAnsi="Times New Roman"/>
          <w:b/>
          <w:sz w:val="24"/>
          <w:szCs w:val="24"/>
        </w:rPr>
        <w:t xml:space="preserve"> 3</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 xml:space="preserve">к Агентскому Договору </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№___ от «___» _________20___ г.</w:t>
      </w:r>
    </w:p>
    <w:p w:rsidR="0021129A" w:rsidRDefault="0021129A" w:rsidP="0021129A">
      <w:pPr>
        <w:pStyle w:val="a4"/>
        <w:rPr>
          <w:rFonts w:ascii="Times New Roman" w:hAnsi="Times New Roman"/>
          <w:i/>
          <w:sz w:val="28"/>
          <w:szCs w:val="28"/>
        </w:rPr>
      </w:pPr>
    </w:p>
    <w:p w:rsidR="0021129A" w:rsidRDefault="0021129A" w:rsidP="0021129A">
      <w:pPr>
        <w:pStyle w:val="a4"/>
        <w:spacing w:after="0"/>
        <w:jc w:val="center"/>
        <w:rPr>
          <w:rFonts w:ascii="Times New Roman" w:hAnsi="Times New Roman"/>
          <w:b/>
          <w:color w:val="000000"/>
          <w:sz w:val="28"/>
          <w:szCs w:val="28"/>
        </w:rPr>
      </w:pPr>
      <w:r>
        <w:rPr>
          <w:rFonts w:ascii="Times New Roman" w:hAnsi="Times New Roman"/>
          <w:b/>
          <w:color w:val="000000"/>
          <w:sz w:val="28"/>
          <w:szCs w:val="28"/>
        </w:rPr>
        <w:t>Перечень мест (адресов) оказания услуг Агентом*</w:t>
      </w:r>
    </w:p>
    <w:p w:rsidR="0021129A" w:rsidRDefault="0021129A" w:rsidP="0021129A">
      <w:pPr>
        <w:pStyle w:val="a4"/>
        <w:rPr>
          <w:rFonts w:ascii="Times New Roman" w:hAnsi="Times New Roman"/>
          <w:sz w:val="28"/>
          <w:szCs w:val="28"/>
        </w:rPr>
      </w:pPr>
    </w:p>
    <w:tbl>
      <w:tblPr>
        <w:tblW w:w="10344" w:type="dxa"/>
        <w:tblInd w:w="-434" w:type="dxa"/>
        <w:tblLayout w:type="fixed"/>
        <w:tblCellMar>
          <w:left w:w="30" w:type="dxa"/>
          <w:right w:w="30" w:type="dxa"/>
        </w:tblCellMar>
        <w:tblLook w:val="04A0" w:firstRow="1" w:lastRow="0" w:firstColumn="1" w:lastColumn="0" w:noHBand="0" w:noVBand="1"/>
      </w:tblPr>
      <w:tblGrid>
        <w:gridCol w:w="569"/>
        <w:gridCol w:w="3258"/>
        <w:gridCol w:w="3259"/>
        <w:gridCol w:w="3258"/>
      </w:tblGrid>
      <w:tr w:rsidR="0021129A" w:rsidTr="0021129A">
        <w:trPr>
          <w:trHeight w:val="935"/>
        </w:trPr>
        <w:tc>
          <w:tcPr>
            <w:tcW w:w="568" w:type="dxa"/>
            <w:tcBorders>
              <w:top w:val="single" w:sz="6" w:space="0" w:color="auto"/>
              <w:left w:val="single" w:sz="6" w:space="0" w:color="auto"/>
              <w:bottom w:val="single" w:sz="6" w:space="0" w:color="auto"/>
              <w:right w:val="single" w:sz="6" w:space="0" w:color="auto"/>
            </w:tcBorders>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п/п</w:t>
            </w:r>
          </w:p>
        </w:tc>
        <w:tc>
          <w:tcPr>
            <w:tcW w:w="3260" w:type="dxa"/>
            <w:tcBorders>
              <w:top w:val="single" w:sz="6" w:space="0" w:color="auto"/>
              <w:left w:val="single" w:sz="6" w:space="0" w:color="auto"/>
              <w:bottom w:val="single" w:sz="6" w:space="0" w:color="auto"/>
              <w:right w:val="single" w:sz="6" w:space="0" w:color="auto"/>
            </w:tcBorders>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Адрес (город, улица, дом)</w:t>
            </w:r>
            <w:r>
              <w:rPr>
                <w:rFonts w:ascii="Times New Roman" w:hAnsi="Times New Roman"/>
                <w:b/>
                <w:bCs/>
                <w:sz w:val="24"/>
                <w:szCs w:val="24"/>
                <w:lang w:eastAsia="en-US"/>
              </w:rPr>
              <w:tab/>
            </w:r>
          </w:p>
        </w:tc>
      </w:tr>
      <w:tr w:rsidR="0021129A" w:rsidTr="0021129A">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Наро-Фоминский городской округа МО</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21129A" w:rsidRDefault="0021129A">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МКУ МФЦ Наро-Фоминского городского округа</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21129A" w:rsidRDefault="0021129A">
            <w:pPr>
              <w:pStyle w:val="a4"/>
              <w:spacing w:line="276" w:lineRule="auto"/>
              <w:jc w:val="center"/>
              <w:rPr>
                <w:rFonts w:ascii="Times New Roman" w:hAnsi="Times New Roman"/>
                <w:b/>
                <w:lang w:eastAsia="en-US"/>
              </w:rPr>
            </w:pPr>
            <w:r>
              <w:rPr>
                <w:rFonts w:ascii="Times New Roman" w:hAnsi="Times New Roman"/>
                <w:b/>
                <w:lang w:eastAsia="en-US"/>
              </w:rPr>
              <w:t>143302, Московская область, г. Наро-Фоминск, ул. Полубоярова строение 8</w:t>
            </w:r>
          </w:p>
        </w:tc>
      </w:tr>
      <w:tr w:rsidR="00F56B67" w:rsidTr="0021129A">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r>
              <w:rPr>
                <w:rFonts w:ascii="Times New Roman" w:hAnsi="Times New Roman"/>
                <w:b/>
                <w:bCs/>
                <w:sz w:val="24"/>
                <w:szCs w:val="24"/>
                <w:lang w:eastAsia="en-US"/>
              </w:rPr>
              <w:t>Обособленное подразделение</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lang w:eastAsia="en-US"/>
              </w:rPr>
            </w:pPr>
            <w:r w:rsidRPr="00F56B67">
              <w:rPr>
                <w:rFonts w:ascii="Times New Roman" w:hAnsi="Times New Roman"/>
                <w:b/>
                <w:lang w:eastAsia="en-US"/>
              </w:rPr>
              <w:t xml:space="preserve">Московская область, Наро-Фоминский </w:t>
            </w:r>
            <w:proofErr w:type="spellStart"/>
            <w:r w:rsidRPr="00F56B67">
              <w:rPr>
                <w:rFonts w:ascii="Times New Roman" w:hAnsi="Times New Roman"/>
                <w:b/>
                <w:lang w:eastAsia="en-US"/>
              </w:rPr>
              <w:t>г.о</w:t>
            </w:r>
            <w:proofErr w:type="spellEnd"/>
            <w:r w:rsidRPr="00F56B67">
              <w:rPr>
                <w:rFonts w:ascii="Times New Roman" w:hAnsi="Times New Roman"/>
                <w:b/>
                <w:lang w:eastAsia="en-US"/>
              </w:rPr>
              <w:t>., г. Апрелевка, ул. Августовская, стр. 14 (ТЦ «Мелодия»)</w:t>
            </w:r>
          </w:p>
        </w:tc>
      </w:tr>
      <w:tr w:rsidR="00F56B67" w:rsidTr="0021129A">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Default="00F56B67">
            <w:pPr>
              <w:pStyle w:val="a4"/>
              <w:spacing w:line="276" w:lineRule="auto"/>
              <w:jc w:val="center"/>
              <w:rPr>
                <w:rFonts w:ascii="Times New Roman" w:hAnsi="Times New Roman"/>
                <w:b/>
                <w:bCs/>
                <w:sz w:val="24"/>
                <w:szCs w:val="24"/>
                <w:lang w:eastAsia="en-US"/>
              </w:rPr>
            </w:pPr>
            <w:r w:rsidRPr="00F56B67">
              <w:rPr>
                <w:rFonts w:ascii="Times New Roman" w:hAnsi="Times New Roman"/>
                <w:b/>
                <w:bCs/>
                <w:sz w:val="24"/>
                <w:szCs w:val="24"/>
                <w:lang w:eastAsia="en-US"/>
              </w:rPr>
              <w:t>Обособленное подразделение</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F56B67" w:rsidRPr="00F56B67" w:rsidRDefault="00F56B67">
            <w:pPr>
              <w:pStyle w:val="a4"/>
              <w:spacing w:line="276" w:lineRule="auto"/>
              <w:jc w:val="center"/>
              <w:rPr>
                <w:rFonts w:ascii="Times New Roman" w:hAnsi="Times New Roman"/>
                <w:b/>
                <w:lang w:eastAsia="en-US"/>
              </w:rPr>
            </w:pPr>
            <w:r w:rsidRPr="00F56B67">
              <w:rPr>
                <w:rFonts w:ascii="Times New Roman" w:hAnsi="Times New Roman"/>
                <w:b/>
                <w:lang w:eastAsia="en-US"/>
              </w:rPr>
              <w:t xml:space="preserve">143395, Московская область, Наро-Фоминский </w:t>
            </w:r>
            <w:proofErr w:type="spellStart"/>
            <w:r w:rsidRPr="00F56B67">
              <w:rPr>
                <w:rFonts w:ascii="Times New Roman" w:hAnsi="Times New Roman"/>
                <w:b/>
                <w:lang w:eastAsia="en-US"/>
              </w:rPr>
              <w:t>г.о</w:t>
            </w:r>
            <w:proofErr w:type="spellEnd"/>
            <w:r w:rsidRPr="00F56B67">
              <w:rPr>
                <w:rFonts w:ascii="Times New Roman" w:hAnsi="Times New Roman"/>
                <w:b/>
                <w:lang w:eastAsia="en-US"/>
              </w:rPr>
              <w:t>., п. Селятино, ул. Спортивная, д. 2</w:t>
            </w:r>
          </w:p>
        </w:tc>
      </w:tr>
    </w:tbl>
    <w:p w:rsidR="0021129A" w:rsidRDefault="0021129A" w:rsidP="0021129A">
      <w:pPr>
        <w:pStyle w:val="a4"/>
        <w:spacing w:after="0"/>
        <w:jc w:val="center"/>
        <w:rPr>
          <w:rFonts w:ascii="Times New Roman" w:hAnsi="Times New Roman"/>
          <w:b/>
          <w:color w:val="000000"/>
          <w:sz w:val="28"/>
          <w:szCs w:val="28"/>
        </w:rPr>
      </w:pPr>
    </w:p>
    <w:p w:rsidR="0021129A" w:rsidRDefault="0021129A" w:rsidP="0021129A">
      <w:pPr>
        <w:pStyle w:val="a4"/>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21129A" w:rsidRDefault="0021129A" w:rsidP="0021129A">
      <w:pPr>
        <w:pStyle w:val="a4"/>
        <w:spacing w:after="0"/>
        <w:jc w:val="center"/>
        <w:rPr>
          <w:rFonts w:ascii="Times New Roman" w:hAnsi="Times New Roman"/>
          <w:b/>
          <w:color w:val="000000"/>
          <w:sz w:val="28"/>
          <w:szCs w:val="28"/>
        </w:rPr>
      </w:pPr>
    </w:p>
    <w:p w:rsidR="0021129A" w:rsidRDefault="0021129A" w:rsidP="0021129A">
      <w:pPr>
        <w:pStyle w:val="a4"/>
        <w:spacing w:after="0"/>
        <w:jc w:val="center"/>
        <w:rPr>
          <w:rFonts w:ascii="Times New Roman" w:hAnsi="Times New Roman"/>
          <w:b/>
          <w:color w:val="000000"/>
          <w:sz w:val="28"/>
          <w:szCs w:val="28"/>
        </w:rPr>
      </w:pPr>
    </w:p>
    <w:p w:rsidR="0021129A" w:rsidRDefault="0021129A" w:rsidP="0021129A">
      <w:pPr>
        <w:pStyle w:val="a4"/>
        <w:rPr>
          <w:rFonts w:ascii="Times New Roman" w:hAnsi="Times New Roman"/>
        </w:rPr>
      </w:pPr>
      <w:proofErr w:type="gramStart"/>
      <w:r>
        <w:rPr>
          <w:rFonts w:ascii="Times New Roman" w:hAnsi="Times New Roman"/>
          <w:b/>
          <w:color w:val="000000"/>
        </w:rPr>
        <w:t xml:space="preserve">ПРИНЦИПАЛ:   </w:t>
      </w:r>
      <w:proofErr w:type="gramEnd"/>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АГЕНТ:</w:t>
      </w:r>
    </w:p>
    <w:tbl>
      <w:tblPr>
        <w:tblW w:w="9555" w:type="dxa"/>
        <w:tblCellMar>
          <w:left w:w="0" w:type="dxa"/>
          <w:right w:w="0" w:type="dxa"/>
        </w:tblCellMar>
        <w:tblLook w:val="04A0" w:firstRow="1" w:lastRow="0" w:firstColumn="1" w:lastColumn="0" w:noHBand="0" w:noVBand="1"/>
      </w:tblPr>
      <w:tblGrid>
        <w:gridCol w:w="4111"/>
        <w:gridCol w:w="4096"/>
        <w:gridCol w:w="1348"/>
      </w:tblGrid>
      <w:tr w:rsidR="0021129A" w:rsidTr="0021129A">
        <w:tc>
          <w:tcPr>
            <w:tcW w:w="4111" w:type="dxa"/>
            <w:vAlign w:val="center"/>
          </w:tcPr>
          <w:p w:rsidR="0021129A" w:rsidRDefault="0021129A">
            <w:pPr>
              <w:pStyle w:val="a8"/>
              <w:spacing w:line="276" w:lineRule="auto"/>
              <w:rPr>
                <w:rFonts w:ascii="Times New Roman" w:hAnsi="Times New Roman" w:cs="Times New Roman"/>
              </w:rPr>
            </w:pPr>
          </w:p>
        </w:tc>
        <w:tc>
          <w:tcPr>
            <w:tcW w:w="4096" w:type="dxa"/>
            <w:vAlign w:val="center"/>
            <w:hideMark/>
          </w:tcPr>
          <w:p w:rsidR="0021129A" w:rsidRDefault="0021129A">
            <w:pPr>
              <w:pStyle w:val="a8"/>
              <w:spacing w:line="276" w:lineRule="auto"/>
              <w:rPr>
                <w:rFonts w:ascii="Times New Roman" w:hAnsi="Times New Roman" w:cs="Times New Roman"/>
              </w:rPr>
            </w:pPr>
            <w:r>
              <w:rPr>
                <w:rFonts w:ascii="Times New Roman" w:hAnsi="Times New Roman" w:cs="Times New Roman"/>
              </w:rPr>
              <w:t xml:space="preserve">Директор </w:t>
            </w:r>
          </w:p>
        </w:tc>
        <w:tc>
          <w:tcPr>
            <w:tcW w:w="1348" w:type="dxa"/>
            <w:vAlign w:val="center"/>
          </w:tcPr>
          <w:p w:rsidR="0021129A" w:rsidRDefault="0021129A">
            <w:pPr>
              <w:pStyle w:val="a8"/>
              <w:spacing w:line="276" w:lineRule="auto"/>
              <w:rPr>
                <w:rFonts w:ascii="Times New Roman" w:hAnsi="Times New Roman" w:cs="Times New Roman"/>
              </w:rPr>
            </w:pPr>
          </w:p>
        </w:tc>
      </w:tr>
      <w:tr w:rsidR="0021129A" w:rsidTr="0021129A">
        <w:tc>
          <w:tcPr>
            <w:tcW w:w="4111" w:type="dxa"/>
            <w:vAlign w:val="center"/>
          </w:tcPr>
          <w:p w:rsidR="0021129A" w:rsidRDefault="0021129A">
            <w:pPr>
              <w:pStyle w:val="a8"/>
              <w:spacing w:after="283" w:line="276" w:lineRule="auto"/>
              <w:rPr>
                <w:rFonts w:ascii="Times New Roman" w:hAnsi="Times New Roman" w:cs="Times New Roman"/>
              </w:rPr>
            </w:pPr>
          </w:p>
          <w:p w:rsidR="0021129A" w:rsidRDefault="0021129A">
            <w:pPr>
              <w:pStyle w:val="a8"/>
              <w:spacing w:line="276" w:lineRule="auto"/>
              <w:jc w:val="both"/>
              <w:rPr>
                <w:rFonts w:ascii="Times New Roman" w:hAnsi="Times New Roman" w:cs="Times New Roman"/>
                <w:color w:val="000000"/>
              </w:rPr>
            </w:pPr>
            <w:r>
              <w:rPr>
                <w:rFonts w:ascii="Times New Roman" w:hAnsi="Times New Roman" w:cs="Times New Roman"/>
                <w:color w:val="000000"/>
              </w:rPr>
              <w:t>__________________/____________/</w:t>
            </w:r>
          </w:p>
          <w:p w:rsidR="0021129A" w:rsidRDefault="0021129A">
            <w:pPr>
              <w:pStyle w:val="a8"/>
              <w:spacing w:line="276" w:lineRule="auto"/>
              <w:jc w:val="both"/>
              <w:rPr>
                <w:rFonts w:ascii="Times New Roman" w:hAnsi="Times New Roman" w:cs="Times New Roman"/>
                <w:color w:val="000000"/>
              </w:rPr>
            </w:pPr>
            <w:proofErr w:type="spellStart"/>
            <w:r>
              <w:rPr>
                <w:rFonts w:ascii="Times New Roman" w:hAnsi="Times New Roman" w:cs="Times New Roman"/>
                <w:color w:val="000000"/>
              </w:rPr>
              <w:t>м.п</w:t>
            </w:r>
            <w:proofErr w:type="spellEnd"/>
            <w:r>
              <w:rPr>
                <w:rFonts w:ascii="Times New Roman" w:hAnsi="Times New Roman" w:cs="Times New Roman"/>
                <w:color w:val="000000"/>
              </w:rPr>
              <w:t>.</w:t>
            </w:r>
          </w:p>
        </w:tc>
        <w:tc>
          <w:tcPr>
            <w:tcW w:w="4096" w:type="dxa"/>
            <w:vAlign w:val="center"/>
          </w:tcPr>
          <w:p w:rsidR="0021129A" w:rsidRDefault="0021129A">
            <w:pPr>
              <w:pStyle w:val="a8"/>
              <w:spacing w:after="283" w:line="276" w:lineRule="auto"/>
              <w:rPr>
                <w:rFonts w:ascii="Times New Roman" w:hAnsi="Times New Roman" w:cs="Times New Roman"/>
              </w:rPr>
            </w:pPr>
          </w:p>
          <w:p w:rsidR="0021129A" w:rsidRDefault="0021129A">
            <w:pPr>
              <w:pStyle w:val="a8"/>
              <w:spacing w:line="276" w:lineRule="auto"/>
              <w:ind w:left="458" w:hanging="458"/>
              <w:jc w:val="both"/>
              <w:rPr>
                <w:rFonts w:ascii="Times New Roman" w:hAnsi="Times New Roman" w:cs="Times New Roman"/>
                <w:color w:val="000000"/>
              </w:rPr>
            </w:pPr>
            <w:r>
              <w:rPr>
                <w:rFonts w:ascii="Times New Roman" w:hAnsi="Times New Roman" w:cs="Times New Roman"/>
                <w:color w:val="000000"/>
              </w:rPr>
              <w:t xml:space="preserve">   _________________/Г.К. Воловикова /</w:t>
            </w:r>
          </w:p>
          <w:p w:rsidR="0021129A" w:rsidRDefault="0021129A">
            <w:pPr>
              <w:pStyle w:val="a8"/>
              <w:spacing w:line="276"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м.п</w:t>
            </w:r>
            <w:proofErr w:type="spellEnd"/>
            <w:r>
              <w:rPr>
                <w:rFonts w:ascii="Times New Roman" w:hAnsi="Times New Roman" w:cs="Times New Roman"/>
                <w:color w:val="000000"/>
              </w:rPr>
              <w:t>.</w:t>
            </w:r>
          </w:p>
        </w:tc>
        <w:tc>
          <w:tcPr>
            <w:tcW w:w="1348" w:type="dxa"/>
            <w:vAlign w:val="center"/>
          </w:tcPr>
          <w:p w:rsidR="0021129A" w:rsidRDefault="0021129A">
            <w:pPr>
              <w:pStyle w:val="a8"/>
              <w:spacing w:line="276" w:lineRule="auto"/>
              <w:rPr>
                <w:rFonts w:ascii="Times New Roman" w:hAnsi="Times New Roman" w:cs="Times New Roman"/>
              </w:rPr>
            </w:pPr>
          </w:p>
        </w:tc>
      </w:tr>
    </w:tbl>
    <w:p w:rsidR="0021129A" w:rsidRDefault="0021129A" w:rsidP="0021129A">
      <w:pPr>
        <w:rPr>
          <w:rFonts w:ascii="Times New Roman" w:hAnsi="Times New Roman"/>
          <w:b/>
          <w:sz w:val="24"/>
          <w:szCs w:val="24"/>
        </w:rPr>
      </w:pPr>
    </w:p>
    <w:p w:rsidR="0021129A" w:rsidRDefault="0021129A" w:rsidP="0021129A">
      <w:pPr>
        <w:rPr>
          <w:rFonts w:ascii="Times New Roman" w:hAnsi="Times New Roman"/>
          <w:b/>
          <w:sz w:val="24"/>
          <w:szCs w:val="24"/>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pStyle w:val="a4"/>
        <w:spacing w:after="0"/>
        <w:rPr>
          <w:rFonts w:ascii="Times New Roman" w:hAnsi="Times New Roman"/>
          <w:i/>
          <w:color w:val="000000"/>
          <w:sz w:val="28"/>
          <w:szCs w:val="28"/>
        </w:rPr>
      </w:pP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lastRenderedPageBreak/>
        <w:t xml:space="preserve">Приложение </w:t>
      </w:r>
      <w:hyperlink r:id="rId10" w:history="1">
        <w:r>
          <w:rPr>
            <w:rStyle w:val="a3"/>
            <w:rFonts w:ascii="Times New Roman" w:hAnsi="Times New Roman"/>
            <w:b/>
            <w:color w:val="auto"/>
            <w:sz w:val="24"/>
            <w:szCs w:val="24"/>
            <w:u w:val="none"/>
          </w:rPr>
          <w:t>№</w:t>
        </w:r>
      </w:hyperlink>
      <w:r>
        <w:rPr>
          <w:rFonts w:ascii="Times New Roman" w:hAnsi="Times New Roman"/>
          <w:b/>
          <w:sz w:val="24"/>
          <w:szCs w:val="24"/>
        </w:rPr>
        <w:t xml:space="preserve"> 4</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 xml:space="preserve">к Агентскому Договору </w:t>
      </w:r>
    </w:p>
    <w:p w:rsidR="0021129A" w:rsidRDefault="0021129A" w:rsidP="0021129A">
      <w:pPr>
        <w:ind w:firstLine="567"/>
        <w:jc w:val="right"/>
        <w:rPr>
          <w:rFonts w:ascii="Times New Roman" w:hAnsi="Times New Roman"/>
          <w:b/>
          <w:sz w:val="24"/>
          <w:szCs w:val="24"/>
        </w:rPr>
      </w:pPr>
      <w:r>
        <w:rPr>
          <w:rFonts w:ascii="Times New Roman" w:hAnsi="Times New Roman"/>
          <w:b/>
          <w:sz w:val="24"/>
          <w:szCs w:val="24"/>
        </w:rPr>
        <w:t>№___ от «___» _________20___ г.</w:t>
      </w:r>
    </w:p>
    <w:p w:rsidR="0021129A" w:rsidRDefault="0021129A" w:rsidP="0021129A">
      <w:pPr>
        <w:jc w:val="center"/>
        <w:rPr>
          <w:rFonts w:ascii="Times New Roman" w:hAnsi="Times New Roman"/>
          <w:b/>
          <w:sz w:val="24"/>
          <w:szCs w:val="24"/>
        </w:rPr>
      </w:pPr>
    </w:p>
    <w:p w:rsidR="0021129A" w:rsidRDefault="0021129A" w:rsidP="0021129A">
      <w:pPr>
        <w:jc w:val="center"/>
        <w:rPr>
          <w:rFonts w:ascii="Times New Roman" w:hAnsi="Times New Roman"/>
          <w:b/>
          <w:sz w:val="24"/>
          <w:szCs w:val="24"/>
        </w:rPr>
      </w:pPr>
    </w:p>
    <w:p w:rsidR="0021129A" w:rsidRDefault="0021129A" w:rsidP="0021129A">
      <w:pPr>
        <w:jc w:val="center"/>
        <w:rPr>
          <w:rFonts w:ascii="Times New Roman" w:hAnsi="Times New Roman"/>
          <w:b/>
          <w:sz w:val="24"/>
          <w:szCs w:val="24"/>
        </w:rPr>
      </w:pPr>
      <w:r>
        <w:rPr>
          <w:rFonts w:ascii="Times New Roman" w:hAnsi="Times New Roman"/>
          <w:b/>
          <w:sz w:val="24"/>
          <w:szCs w:val="24"/>
        </w:rPr>
        <w:t>АКТ ПРИЕМА-ПЕРЕДАЧИ ТОВАРА (Форма)</w:t>
      </w:r>
    </w:p>
    <w:p w:rsidR="0021129A" w:rsidRDefault="0021129A" w:rsidP="0021129A">
      <w:pPr>
        <w:jc w:val="center"/>
        <w:rPr>
          <w:rFonts w:ascii="Times New Roman" w:hAnsi="Times New Roman"/>
          <w:b/>
          <w:sz w:val="24"/>
          <w:szCs w:val="24"/>
        </w:rPr>
      </w:pPr>
      <w:r>
        <w:rPr>
          <w:rFonts w:ascii="Times New Roman" w:hAnsi="Times New Roman"/>
          <w:b/>
          <w:sz w:val="24"/>
          <w:szCs w:val="24"/>
        </w:rPr>
        <w:t>№ ___ от «___» _______ 20___г.</w:t>
      </w:r>
      <w:r>
        <w:rPr>
          <w:rFonts w:ascii="Times New Roman" w:hAnsi="Times New Roman"/>
          <w:b/>
          <w:sz w:val="24"/>
          <w:szCs w:val="24"/>
        </w:rPr>
        <w:br/>
      </w:r>
    </w:p>
    <w:p w:rsidR="0021129A" w:rsidRDefault="0021129A" w:rsidP="0021129A">
      <w:pPr>
        <w:tabs>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__________, в лице __________, действующего на основании __________, именуемое в дальнейшем «Агент», с одной стороны и __________, в лице __________, действующего на основании __________, именуемое в дальнейшем «</w:t>
      </w:r>
      <w:r>
        <w:rPr>
          <w:rFonts w:ascii="Times New Roman" w:eastAsia="Times New Roman" w:hAnsi="Times New Roman"/>
          <w:bCs/>
          <w:sz w:val="28"/>
          <w:szCs w:val="28"/>
        </w:rPr>
        <w:t>Принципал</w:t>
      </w:r>
      <w:r>
        <w:rPr>
          <w:rFonts w:ascii="Times New Roman" w:eastAsia="Times New Roman" w:hAnsi="Times New Roman"/>
          <w:sz w:val="28"/>
          <w:szCs w:val="28"/>
        </w:rPr>
        <w:t>», с другой стороны, вместе именуемые «Стороны», составили настоящий Акт приема-передачи товара о нижеследующем:</w:t>
      </w:r>
    </w:p>
    <w:p w:rsidR="0021129A" w:rsidRDefault="0021129A" w:rsidP="0021129A">
      <w:pPr>
        <w:tabs>
          <w:tab w:val="left" w:pos="851"/>
        </w:tabs>
        <w:ind w:firstLine="567"/>
        <w:jc w:val="both"/>
        <w:rPr>
          <w:rFonts w:ascii="Times New Roman" w:eastAsia="Times New Roman" w:hAnsi="Times New Roman"/>
          <w:sz w:val="28"/>
          <w:szCs w:val="28"/>
        </w:rPr>
      </w:pPr>
    </w:p>
    <w:p w:rsidR="0021129A" w:rsidRDefault="0021129A" w:rsidP="0021129A">
      <w:pPr>
        <w:pStyle w:val="a7"/>
        <w:numPr>
          <w:ilvl w:val="0"/>
          <w:numId w:val="6"/>
        </w:numPr>
        <w:tabs>
          <w:tab w:val="left" w:pos="851"/>
        </w:tabs>
        <w:ind w:left="0" w:firstLine="567"/>
        <w:jc w:val="both"/>
        <w:rPr>
          <w:rFonts w:ascii="Times New Roman" w:hAnsi="Times New Roman"/>
          <w:sz w:val="28"/>
          <w:szCs w:val="28"/>
        </w:rPr>
      </w:pPr>
      <w:r>
        <w:rPr>
          <w:rFonts w:ascii="Times New Roman" w:hAnsi="Times New Roman"/>
          <w:sz w:val="28"/>
          <w:szCs w:val="28"/>
        </w:rPr>
        <w:t>Принципал/Агент передал, а Агент/Принципал принял следующие товары:</w:t>
      </w:r>
    </w:p>
    <w:tbl>
      <w:tblPr>
        <w:tblStyle w:val="a9"/>
        <w:tblW w:w="10485" w:type="dxa"/>
        <w:tblInd w:w="0" w:type="dxa"/>
        <w:tblLook w:val="04A0" w:firstRow="1" w:lastRow="0" w:firstColumn="1" w:lastColumn="0" w:noHBand="0" w:noVBand="1"/>
      </w:tblPr>
      <w:tblGrid>
        <w:gridCol w:w="675"/>
        <w:gridCol w:w="3140"/>
        <w:gridCol w:w="2041"/>
        <w:gridCol w:w="2005"/>
        <w:gridCol w:w="2624"/>
      </w:tblGrid>
      <w:tr w:rsidR="0021129A" w:rsidTr="0021129A">
        <w:trPr>
          <w:trHeight w:val="1002"/>
        </w:trPr>
        <w:tc>
          <w:tcPr>
            <w:tcW w:w="675"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w:t>
            </w:r>
          </w:p>
        </w:tc>
        <w:tc>
          <w:tcPr>
            <w:tcW w:w="3140"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Наименование товара</w:t>
            </w:r>
          </w:p>
        </w:tc>
        <w:tc>
          <w:tcPr>
            <w:tcW w:w="2041"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Количество товара, шт.</w:t>
            </w:r>
          </w:p>
        </w:tc>
        <w:tc>
          <w:tcPr>
            <w:tcW w:w="2005"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Стоимость товара за 1 шт. с НДС, руб.</w:t>
            </w:r>
          </w:p>
        </w:tc>
        <w:tc>
          <w:tcPr>
            <w:tcW w:w="2624"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Общая стоимость товара</w:t>
            </w:r>
          </w:p>
        </w:tc>
      </w:tr>
      <w:tr w:rsidR="0021129A" w:rsidTr="0021129A">
        <w:tc>
          <w:tcPr>
            <w:tcW w:w="675"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1.</w:t>
            </w:r>
          </w:p>
        </w:tc>
        <w:tc>
          <w:tcPr>
            <w:tcW w:w="3140"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005"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624"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r>
      <w:tr w:rsidR="0021129A" w:rsidTr="0021129A">
        <w:tc>
          <w:tcPr>
            <w:tcW w:w="675"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2.</w:t>
            </w:r>
          </w:p>
        </w:tc>
        <w:tc>
          <w:tcPr>
            <w:tcW w:w="3140"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005"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624"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r>
      <w:tr w:rsidR="0021129A" w:rsidTr="0021129A">
        <w:tc>
          <w:tcPr>
            <w:tcW w:w="675"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3140" w:type="dxa"/>
            <w:tcBorders>
              <w:top w:val="single" w:sz="4" w:space="0" w:color="auto"/>
              <w:left w:val="single" w:sz="4" w:space="0" w:color="auto"/>
              <w:bottom w:val="single" w:sz="4" w:space="0" w:color="auto"/>
              <w:right w:val="single" w:sz="4" w:space="0" w:color="auto"/>
            </w:tcBorders>
            <w:hideMark/>
          </w:tcPr>
          <w:p w:rsidR="0021129A" w:rsidRDefault="0021129A">
            <w:pPr>
              <w:rPr>
                <w:rFonts w:ascii="Times New Roman" w:hAnsi="Times New Roman"/>
                <w:sz w:val="24"/>
                <w:szCs w:val="24"/>
                <w:lang w:eastAsia="en-US"/>
              </w:rPr>
            </w:pPr>
            <w:r>
              <w:rPr>
                <w:rFonts w:ascii="Times New Roman" w:hAnsi="Times New Roman"/>
                <w:sz w:val="24"/>
                <w:szCs w:val="24"/>
                <w:lang w:eastAsia="en-US"/>
              </w:rPr>
              <w:t>ИТОГО:</w:t>
            </w:r>
          </w:p>
        </w:tc>
        <w:tc>
          <w:tcPr>
            <w:tcW w:w="2041"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005"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c>
          <w:tcPr>
            <w:tcW w:w="2624" w:type="dxa"/>
            <w:tcBorders>
              <w:top w:val="single" w:sz="4" w:space="0" w:color="auto"/>
              <w:left w:val="single" w:sz="4" w:space="0" w:color="auto"/>
              <w:bottom w:val="single" w:sz="4" w:space="0" w:color="auto"/>
              <w:right w:val="single" w:sz="4" w:space="0" w:color="auto"/>
            </w:tcBorders>
          </w:tcPr>
          <w:p w:rsidR="0021129A" w:rsidRDefault="0021129A">
            <w:pPr>
              <w:rPr>
                <w:rFonts w:ascii="Times New Roman" w:hAnsi="Times New Roman"/>
                <w:sz w:val="24"/>
                <w:szCs w:val="24"/>
                <w:lang w:eastAsia="en-US"/>
              </w:rPr>
            </w:pPr>
          </w:p>
        </w:tc>
      </w:tr>
    </w:tbl>
    <w:p w:rsidR="0021129A" w:rsidRDefault="0021129A" w:rsidP="0021129A">
      <w:pPr>
        <w:pStyle w:val="a7"/>
        <w:numPr>
          <w:ilvl w:val="0"/>
          <w:numId w:val="6"/>
        </w:numPr>
        <w:tabs>
          <w:tab w:val="left" w:pos="851"/>
        </w:tabs>
        <w:ind w:left="0" w:firstLine="567"/>
        <w:jc w:val="both"/>
        <w:rPr>
          <w:rFonts w:ascii="Times New Roman" w:hAnsi="Times New Roman"/>
          <w:sz w:val="28"/>
          <w:szCs w:val="28"/>
        </w:rPr>
      </w:pPr>
      <w:r>
        <w:rPr>
          <w:rFonts w:ascii="Times New Roman" w:hAnsi="Times New Roman"/>
          <w:sz w:val="28"/>
          <w:szCs w:val="28"/>
        </w:rPr>
        <w:t>Стороны подтверждают, что на момент передачи товары не имеют следов видимых дефектов.</w:t>
      </w:r>
    </w:p>
    <w:p w:rsidR="0021129A" w:rsidRDefault="0021129A" w:rsidP="0021129A">
      <w:pPr>
        <w:pStyle w:val="a7"/>
        <w:numPr>
          <w:ilvl w:val="0"/>
          <w:numId w:val="6"/>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Настоящий Акт составлен в 2 (двух) </w:t>
      </w:r>
      <w:r>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Pr>
          <w:rFonts w:ascii="Times New Roman" w:hAnsi="Times New Roman"/>
          <w:sz w:val="28"/>
          <w:szCs w:val="28"/>
        </w:rPr>
        <w:t>.</w:t>
      </w:r>
    </w:p>
    <w:p w:rsidR="0021129A" w:rsidRDefault="0021129A" w:rsidP="0021129A">
      <w:pPr>
        <w:rPr>
          <w:rFonts w:ascii="Times New Roman" w:hAnsi="Times New Roman"/>
          <w:sz w:val="24"/>
          <w:szCs w:val="24"/>
        </w:rPr>
      </w:pPr>
    </w:p>
    <w:p w:rsidR="0021129A" w:rsidRDefault="0021129A" w:rsidP="0021129A">
      <w:pPr>
        <w:jc w:val="center"/>
        <w:rPr>
          <w:rFonts w:ascii="Times New Roman" w:hAnsi="Times New Roman"/>
          <w:sz w:val="24"/>
          <w:szCs w:val="24"/>
        </w:rPr>
      </w:pPr>
    </w:p>
    <w:p w:rsidR="0021129A" w:rsidRDefault="0021129A" w:rsidP="0021129A">
      <w:pPr>
        <w:pStyle w:val="a4"/>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roofErr w:type="gramStart"/>
      <w:r>
        <w:rPr>
          <w:rFonts w:ascii="Times New Roman" w:hAnsi="Times New Roman"/>
          <w:b/>
          <w:color w:val="000000"/>
        </w:rPr>
        <w:t xml:space="preserve">ПРИНЦИПАЛ:   </w:t>
      </w:r>
      <w:proofErr w:type="gramEnd"/>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АГЕНТ:</w:t>
      </w:r>
    </w:p>
    <w:p w:rsidR="0021129A" w:rsidRDefault="0021129A" w:rsidP="0021129A">
      <w:pPr>
        <w:pStyle w:val="a4"/>
        <w:spacing w:after="0"/>
        <w:rPr>
          <w:rFonts w:ascii="Times New Roman" w:hAnsi="Times New Roman"/>
        </w:rPr>
      </w:pPr>
    </w:p>
    <w:tbl>
      <w:tblPr>
        <w:tblW w:w="9658" w:type="dxa"/>
        <w:tblCellMar>
          <w:left w:w="0" w:type="dxa"/>
          <w:right w:w="0" w:type="dxa"/>
        </w:tblCellMar>
        <w:tblLook w:val="04A0" w:firstRow="1" w:lastRow="0" w:firstColumn="1" w:lastColumn="0" w:noHBand="0" w:noVBand="1"/>
      </w:tblPr>
      <w:tblGrid>
        <w:gridCol w:w="4536"/>
        <w:gridCol w:w="5122"/>
      </w:tblGrid>
      <w:tr w:rsidR="0021129A" w:rsidTr="0021129A">
        <w:trPr>
          <w:trHeight w:val="389"/>
        </w:trPr>
        <w:tc>
          <w:tcPr>
            <w:tcW w:w="4536" w:type="dxa"/>
            <w:vAlign w:val="center"/>
          </w:tcPr>
          <w:p w:rsidR="0021129A" w:rsidRDefault="0021129A">
            <w:pPr>
              <w:pStyle w:val="a8"/>
              <w:spacing w:line="276" w:lineRule="auto"/>
              <w:rPr>
                <w:rFonts w:ascii="Times New Roman" w:hAnsi="Times New Roman" w:cs="Times New Roman"/>
                <w:sz w:val="22"/>
                <w:szCs w:val="22"/>
              </w:rPr>
            </w:pPr>
          </w:p>
        </w:tc>
        <w:tc>
          <w:tcPr>
            <w:tcW w:w="5122" w:type="dxa"/>
            <w:vAlign w:val="center"/>
          </w:tcPr>
          <w:p w:rsidR="0021129A" w:rsidRDefault="0021129A">
            <w:pPr>
              <w:pStyle w:val="a8"/>
              <w:spacing w:line="276" w:lineRule="auto"/>
              <w:rPr>
                <w:rFonts w:ascii="Times New Roman" w:hAnsi="Times New Roman" w:cs="Times New Roman"/>
              </w:rPr>
            </w:pPr>
          </w:p>
        </w:tc>
      </w:tr>
      <w:tr w:rsidR="0021129A" w:rsidTr="0021129A">
        <w:tc>
          <w:tcPr>
            <w:tcW w:w="4536" w:type="dxa"/>
            <w:vAlign w:val="center"/>
            <w:hideMark/>
          </w:tcPr>
          <w:p w:rsidR="0021129A" w:rsidRDefault="0021129A">
            <w:pPr>
              <w:pStyle w:val="a8"/>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 /</w:t>
            </w:r>
          </w:p>
          <w:p w:rsidR="0021129A" w:rsidRDefault="0021129A">
            <w:pPr>
              <w:pStyle w:val="a8"/>
              <w:spacing w:line="276" w:lineRule="auto"/>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м.п</w:t>
            </w:r>
            <w:proofErr w:type="spellEnd"/>
            <w:r>
              <w:rPr>
                <w:rFonts w:ascii="Times New Roman" w:hAnsi="Times New Roman" w:cs="Times New Roman"/>
                <w:color w:val="000000"/>
                <w:sz w:val="22"/>
                <w:szCs w:val="22"/>
              </w:rPr>
              <w:t>.</w:t>
            </w:r>
          </w:p>
        </w:tc>
        <w:tc>
          <w:tcPr>
            <w:tcW w:w="5122" w:type="dxa"/>
            <w:vAlign w:val="center"/>
            <w:hideMark/>
          </w:tcPr>
          <w:p w:rsidR="0021129A" w:rsidRDefault="0021129A">
            <w:pPr>
              <w:pStyle w:val="a8"/>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w:t>
            </w:r>
          </w:p>
          <w:p w:rsidR="0021129A" w:rsidRDefault="0021129A">
            <w:pPr>
              <w:pStyle w:val="a8"/>
              <w:spacing w:line="276" w:lineRule="auto"/>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м.п</w:t>
            </w:r>
            <w:proofErr w:type="spellEnd"/>
            <w:r>
              <w:rPr>
                <w:rFonts w:ascii="Times New Roman" w:hAnsi="Times New Roman" w:cs="Times New Roman"/>
                <w:color w:val="000000"/>
                <w:sz w:val="22"/>
                <w:szCs w:val="22"/>
              </w:rPr>
              <w:t>.</w:t>
            </w:r>
          </w:p>
        </w:tc>
      </w:tr>
    </w:tbl>
    <w:p w:rsidR="00A41C91" w:rsidRPr="0021129A" w:rsidRDefault="00A41C91">
      <w:pPr>
        <w:rPr>
          <w:rFonts w:ascii="Times New Roman" w:hAnsi="Times New Roman"/>
          <w:sz w:val="24"/>
          <w:szCs w:val="24"/>
        </w:rPr>
      </w:pPr>
    </w:p>
    <w:sectPr w:rsidR="00A41C91" w:rsidRPr="0021129A" w:rsidSect="00865864">
      <w:pgSz w:w="11906" w:h="16838"/>
      <w:pgMar w:top="1134" w:right="127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Bold">
    <w:altName w:val="Times New Roman"/>
    <w:charset w:val="00"/>
    <w:family w:val="roman"/>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D83"/>
    <w:multiLevelType w:val="hybridMultilevel"/>
    <w:tmpl w:val="537C2430"/>
    <w:lvl w:ilvl="0" w:tplc="ABDC8B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D1A5B9D"/>
    <w:multiLevelType w:val="multilevel"/>
    <w:tmpl w:val="93AE0DF0"/>
    <w:lvl w:ilvl="0">
      <w:start w:val="1"/>
      <w:numFmt w:val="decimal"/>
      <w:pStyle w:val="L1"/>
      <w:suff w:val="space"/>
      <w:lvlText w:val="%1."/>
      <w:lvlJc w:val="left"/>
      <w:pPr>
        <w:ind w:left="0" w:firstLine="709"/>
      </w:pPr>
    </w:lvl>
    <w:lvl w:ilvl="1">
      <w:start w:val="1"/>
      <w:numFmt w:val="decimal"/>
      <w:pStyle w:val="L2"/>
      <w:suff w:val="space"/>
      <w:lvlText w:val="%1.%2."/>
      <w:lvlJc w:val="left"/>
      <w:pPr>
        <w:ind w:left="0" w:firstLine="709"/>
      </w:pPr>
      <w:rPr>
        <w:b w:val="0"/>
        <w:i w:val="0"/>
      </w:rPr>
    </w:lvl>
    <w:lvl w:ilvl="2">
      <w:start w:val="1"/>
      <w:numFmt w:val="decimal"/>
      <w:pStyle w:val="L3"/>
      <w:suff w:val="space"/>
      <w:lvlText w:val="%1.%2.%3."/>
      <w:lvlJc w:val="left"/>
      <w:pPr>
        <w:ind w:left="0" w:firstLine="709"/>
      </w:pPr>
      <w:rPr>
        <w:sz w:val="24"/>
        <w:szCs w:val="24"/>
      </w:rPr>
    </w:lvl>
    <w:lvl w:ilvl="3">
      <w:start w:val="1"/>
      <w:numFmt w:val="decimal"/>
      <w:pStyle w:val="L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530872"/>
    <w:multiLevelType w:val="multilevel"/>
    <w:tmpl w:val="30A69A84"/>
    <w:lvl w:ilvl="0">
      <w:start w:val="2"/>
      <w:numFmt w:val="decimal"/>
      <w:lvlText w:val="%1."/>
      <w:lvlJc w:val="left"/>
      <w:pPr>
        <w:ind w:left="1068" w:hanging="360"/>
      </w:pPr>
    </w:lvl>
    <w:lvl w:ilvl="1">
      <w:start w:val="1"/>
      <w:numFmt w:val="decimal"/>
      <w:isLgl/>
      <w:lvlText w:val="%1.%2."/>
      <w:lvlJc w:val="left"/>
      <w:pPr>
        <w:ind w:left="1211"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62CB5BC3"/>
    <w:multiLevelType w:val="hybridMultilevel"/>
    <w:tmpl w:val="A0C4198A"/>
    <w:lvl w:ilvl="0" w:tplc="572C9774">
      <w:start w:val="1"/>
      <w:numFmt w:val="decimal"/>
      <w:lvlText w:val="%1."/>
      <w:lvlJc w:val="left"/>
      <w:pPr>
        <w:ind w:left="1068" w:hanging="360"/>
      </w:pPr>
      <w:rPr>
        <w:rFonts w:eastAsia="Times New Roman"/>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734A3208"/>
    <w:multiLevelType w:val="hybridMultilevel"/>
    <w:tmpl w:val="3356E8DC"/>
    <w:lvl w:ilvl="0" w:tplc="1062C6C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
    <w:lvlOverride w:ilvl="0">
      <w:lvl w:ilvl="0">
        <w:start w:val="1"/>
        <w:numFmt w:val="decimal"/>
        <w:pStyle w:val="L1"/>
        <w:suff w:val="space"/>
        <w:lvlText w:val="%1."/>
        <w:lvlJc w:val="left"/>
        <w:pPr>
          <w:ind w:left="0" w:firstLine="709"/>
        </w:pPr>
      </w:lvl>
    </w:lvlOverride>
    <w:lvlOverride w:ilvl="1">
      <w:lvl w:ilvl="1">
        <w:start w:val="1"/>
        <w:numFmt w:val="decimal"/>
        <w:pStyle w:val="L2"/>
        <w:suff w:val="space"/>
        <w:lvlText w:val="%1.%2."/>
        <w:lvlJc w:val="left"/>
        <w:pPr>
          <w:ind w:left="0" w:firstLine="709"/>
        </w:pPr>
        <w:rPr>
          <w:b w:val="0"/>
          <w:i w:val="0"/>
        </w:rPr>
      </w:lvl>
    </w:lvlOverride>
    <w:lvlOverride w:ilvl="2">
      <w:lvl w:ilvl="2">
        <w:start w:val="1"/>
        <w:numFmt w:val="decimal"/>
        <w:pStyle w:val="L3"/>
        <w:suff w:val="space"/>
        <w:lvlText w:val="%1.%2.%3."/>
        <w:lvlJc w:val="left"/>
        <w:pPr>
          <w:ind w:left="0" w:firstLine="709"/>
        </w:pPr>
        <w:rPr>
          <w:rFonts w:cs="Times New Roman"/>
          <w:b w:val="0"/>
          <w:bCs w:val="0"/>
          <w:i w:val="0"/>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10"/>
    <w:rsid w:val="0021129A"/>
    <w:rsid w:val="0074453B"/>
    <w:rsid w:val="00865510"/>
    <w:rsid w:val="00865864"/>
    <w:rsid w:val="00A41C91"/>
    <w:rsid w:val="00B324EB"/>
    <w:rsid w:val="00B636AF"/>
    <w:rsid w:val="00F56B67"/>
    <w:rsid w:val="00FA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E7F67-29A9-4F94-A7FE-7123207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29A"/>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129A"/>
    <w:rPr>
      <w:color w:val="0000FF"/>
      <w:u w:val="single"/>
    </w:rPr>
  </w:style>
  <w:style w:type="paragraph" w:styleId="a4">
    <w:name w:val="Body Text"/>
    <w:basedOn w:val="a"/>
    <w:link w:val="a5"/>
    <w:semiHidden/>
    <w:unhideWhenUsed/>
    <w:rsid w:val="0021129A"/>
    <w:pPr>
      <w:spacing w:after="120"/>
    </w:pPr>
    <w:rPr>
      <w:rFonts w:ascii="Arial" w:eastAsia="Arial" w:hAnsi="Arial"/>
      <w:sz w:val="20"/>
      <w:szCs w:val="20"/>
    </w:rPr>
  </w:style>
  <w:style w:type="character" w:customStyle="1" w:styleId="a5">
    <w:name w:val="Основной текст Знак"/>
    <w:basedOn w:val="a0"/>
    <w:link w:val="a4"/>
    <w:semiHidden/>
    <w:rsid w:val="0021129A"/>
    <w:rPr>
      <w:rFonts w:ascii="Arial" w:eastAsia="Arial" w:hAnsi="Arial" w:cs="Times New Roman"/>
      <w:sz w:val="20"/>
      <w:szCs w:val="20"/>
      <w:lang w:eastAsia="ru-RU"/>
    </w:rPr>
  </w:style>
  <w:style w:type="character" w:customStyle="1" w:styleId="a6">
    <w:name w:val="Абзац списка Знак"/>
    <w:aliases w:val="Абзац списка нумерованный Знак"/>
    <w:link w:val="a7"/>
    <w:uiPriority w:val="34"/>
    <w:locked/>
    <w:rsid w:val="0021129A"/>
    <w:rPr>
      <w:rFonts w:ascii="Verdana" w:eastAsia="Verdana" w:hAnsi="Verdana" w:cs="Times New Roman"/>
      <w:sz w:val="15"/>
      <w:szCs w:val="16"/>
      <w:lang w:eastAsia="ru-RU"/>
    </w:rPr>
  </w:style>
  <w:style w:type="paragraph" w:styleId="a7">
    <w:name w:val="List Paragraph"/>
    <w:aliases w:val="Абзац списка нумерованный"/>
    <w:basedOn w:val="a"/>
    <w:link w:val="a6"/>
    <w:uiPriority w:val="34"/>
    <w:qFormat/>
    <w:rsid w:val="0021129A"/>
    <w:pPr>
      <w:ind w:left="720"/>
      <w:contextualSpacing/>
    </w:pPr>
  </w:style>
  <w:style w:type="paragraph" w:customStyle="1" w:styleId="ConsPlusNormal">
    <w:name w:val="ConsPlusNormal"/>
    <w:rsid w:val="0021129A"/>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Содержимое таблицы"/>
    <w:basedOn w:val="a"/>
    <w:qFormat/>
    <w:rsid w:val="0021129A"/>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11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L1">
    <w:name w:val="L1"/>
    <w:basedOn w:val="a"/>
    <w:qFormat/>
    <w:rsid w:val="0021129A"/>
    <w:pPr>
      <w:widowControl w:val="0"/>
      <w:numPr>
        <w:numId w:val="1"/>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21129A"/>
    <w:pPr>
      <w:widowControl w:val="0"/>
      <w:numPr>
        <w:ilvl w:val="1"/>
        <w:numId w:val="1"/>
      </w:numPr>
      <w:jc w:val="both"/>
    </w:pPr>
    <w:rPr>
      <w:rFonts w:ascii="Times New Roman" w:eastAsiaTheme="minorHAnsi" w:hAnsi="Times New Roman" w:cstheme="minorBidi"/>
      <w:sz w:val="28"/>
      <w:szCs w:val="28"/>
      <w:lang w:eastAsia="en-US"/>
    </w:rPr>
  </w:style>
  <w:style w:type="paragraph" w:customStyle="1" w:styleId="L3">
    <w:name w:val="L3"/>
    <w:basedOn w:val="a"/>
    <w:qFormat/>
    <w:rsid w:val="0021129A"/>
    <w:pPr>
      <w:widowControl w:val="0"/>
      <w:numPr>
        <w:ilvl w:val="2"/>
        <w:numId w:val="1"/>
      </w:numPr>
      <w:jc w:val="both"/>
    </w:pPr>
    <w:rPr>
      <w:rFonts w:ascii="Times New Roman" w:eastAsiaTheme="minorHAnsi" w:hAnsi="Times New Roman" w:cstheme="minorBidi"/>
      <w:sz w:val="28"/>
      <w:szCs w:val="28"/>
      <w:lang w:eastAsia="en-US"/>
    </w:rPr>
  </w:style>
  <w:style w:type="paragraph" w:customStyle="1" w:styleId="L4">
    <w:name w:val="L4"/>
    <w:basedOn w:val="a"/>
    <w:qFormat/>
    <w:rsid w:val="0021129A"/>
    <w:pPr>
      <w:widowControl w:val="0"/>
      <w:numPr>
        <w:ilvl w:val="3"/>
        <w:numId w:val="1"/>
      </w:numPr>
      <w:jc w:val="both"/>
    </w:pPr>
    <w:rPr>
      <w:rFonts w:ascii="Times New Roman" w:eastAsiaTheme="minorHAnsi" w:hAnsi="Times New Roman" w:cstheme="minorBidi"/>
      <w:sz w:val="28"/>
      <w:szCs w:val="28"/>
      <w:lang w:eastAsia="en-US"/>
    </w:rPr>
  </w:style>
  <w:style w:type="table" w:styleId="a9">
    <w:name w:val="Table Grid"/>
    <w:basedOn w:val="a1"/>
    <w:uiPriority w:val="39"/>
    <w:rsid w:val="002112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ettings" Target="settings.xml"/><Relationship Id="rId7" Type="http://schemas.openxmlformats.org/officeDocument/2006/relationships/hyperlink" Target="consultantplus://offline/ref=231A50592963D1E8E1AF573250A4A09FB2614E90679B38D708599D473AA33B39AB5288BDEAB117262DY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eipt.taxcom.ru/" TargetMode="External"/><Relationship Id="rId11" Type="http://schemas.openxmlformats.org/officeDocument/2006/relationships/fontTable" Target="fontTable.xml"/><Relationship Id="rId5" Type="http://schemas.openxmlformats.org/officeDocument/2006/relationships/hyperlink" Target="http://www.mfc.nf.ru" TargetMode="Externa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webSettings" Target="web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Пользователь Windows</cp:lastModifiedBy>
  <cp:revision>2</cp:revision>
  <dcterms:created xsi:type="dcterms:W3CDTF">2021-01-28T09:58:00Z</dcterms:created>
  <dcterms:modified xsi:type="dcterms:W3CDTF">2021-01-28T09:58:00Z</dcterms:modified>
</cp:coreProperties>
</file>